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FB5C" w14:textId="77777777" w:rsidR="004D08E6" w:rsidRPr="001D0343" w:rsidRDefault="0068257D">
      <w:pPr>
        <w:pStyle w:val="BodyText"/>
        <w:ind w:left="3471"/>
        <w:rPr>
          <w:sz w:val="20"/>
        </w:rPr>
      </w:pPr>
      <w:r w:rsidRPr="001D0343">
        <w:rPr>
          <w:noProof/>
          <w:sz w:val="20"/>
        </w:rPr>
        <w:drawing>
          <wp:inline distT="0" distB="0" distL="0" distR="0" wp14:anchorId="78FCFBB7" wp14:editId="78FCFBB8">
            <wp:extent cx="1736926" cy="4724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926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FB5D" w14:textId="77777777" w:rsidR="004D08E6" w:rsidRPr="001D0343" w:rsidRDefault="0068257D">
      <w:pPr>
        <w:pStyle w:val="Title"/>
      </w:pPr>
      <w:r w:rsidRPr="001D0343">
        <w:rPr>
          <w:color w:val="444444"/>
        </w:rPr>
        <w:t>Procedimientos</w:t>
      </w:r>
      <w:r w:rsidRPr="001D0343">
        <w:rPr>
          <w:color w:val="444444"/>
          <w:spacing w:val="1"/>
        </w:rPr>
        <w:t xml:space="preserve"> </w:t>
      </w:r>
      <w:r w:rsidRPr="001D0343">
        <w:rPr>
          <w:color w:val="444444"/>
        </w:rPr>
        <w:t>de</w:t>
      </w:r>
      <w:r w:rsidRPr="001D0343">
        <w:rPr>
          <w:color w:val="444444"/>
          <w:spacing w:val="-6"/>
        </w:rPr>
        <w:t xml:space="preserve"> </w:t>
      </w:r>
      <w:r w:rsidRPr="001D0343">
        <w:rPr>
          <w:color w:val="444444"/>
        </w:rPr>
        <w:t>Querellas</w:t>
      </w:r>
      <w:r w:rsidRPr="001D0343">
        <w:rPr>
          <w:color w:val="444444"/>
          <w:spacing w:val="-9"/>
        </w:rPr>
        <w:t xml:space="preserve"> </w:t>
      </w:r>
      <w:r w:rsidRPr="001D0343">
        <w:rPr>
          <w:color w:val="444444"/>
        </w:rPr>
        <w:t>2024-</w:t>
      </w:r>
      <w:r w:rsidRPr="001D0343">
        <w:rPr>
          <w:color w:val="444444"/>
          <w:spacing w:val="-4"/>
        </w:rPr>
        <w:t>2025</w:t>
      </w:r>
    </w:p>
    <w:p w14:paraId="78FCFB5E" w14:textId="77777777" w:rsidR="004D08E6" w:rsidRPr="001D0343" w:rsidRDefault="004D08E6">
      <w:pPr>
        <w:pStyle w:val="BodyText"/>
        <w:spacing w:before="297"/>
        <w:rPr>
          <w:b/>
          <w:sz w:val="28"/>
        </w:rPr>
      </w:pPr>
    </w:p>
    <w:p w14:paraId="78FCFB5F" w14:textId="77777777" w:rsidR="004D08E6" w:rsidRPr="001D0343" w:rsidRDefault="0068257D">
      <w:pPr>
        <w:spacing w:line="259" w:lineRule="auto"/>
        <w:ind w:left="140" w:right="292"/>
      </w:pPr>
      <w:r w:rsidRPr="001D0343">
        <w:t>Cualquier individuo, organización o agencia ("demandante") puede presentar una queja ante las Escuelas Estatales si ese individuo, organización o agencia cree y alega que las Escuelas Estatales están violando</w:t>
      </w:r>
      <w:r w:rsidRPr="001D0343">
        <w:rPr>
          <w:spacing w:val="-1"/>
        </w:rPr>
        <w:t xml:space="preserve"> </w:t>
      </w:r>
      <w:r w:rsidRPr="001D0343">
        <w:t>alguna</w:t>
      </w:r>
      <w:r w:rsidRPr="001D0343">
        <w:rPr>
          <w:spacing w:val="-3"/>
        </w:rPr>
        <w:t xml:space="preserve"> </w:t>
      </w:r>
      <w:r w:rsidRPr="001D0343">
        <w:t>ley</w:t>
      </w:r>
      <w:r w:rsidRPr="001D0343">
        <w:rPr>
          <w:spacing w:val="-3"/>
        </w:rPr>
        <w:t xml:space="preserve"> </w:t>
      </w:r>
      <w:r w:rsidRPr="001D0343">
        <w:t>o</w:t>
      </w:r>
      <w:r w:rsidRPr="001D0343">
        <w:rPr>
          <w:spacing w:val="-3"/>
        </w:rPr>
        <w:t xml:space="preserve"> </w:t>
      </w:r>
      <w:r w:rsidRPr="001D0343">
        <w:t>regulación</w:t>
      </w:r>
      <w:r w:rsidRPr="001D0343">
        <w:rPr>
          <w:spacing w:val="-5"/>
        </w:rPr>
        <w:t xml:space="preserve"> </w:t>
      </w:r>
      <w:r w:rsidRPr="001D0343">
        <w:t>Federal</w:t>
      </w:r>
      <w:r w:rsidRPr="001D0343">
        <w:rPr>
          <w:spacing w:val="-4"/>
        </w:rPr>
        <w:t xml:space="preserve"> </w:t>
      </w:r>
      <w:r w:rsidRPr="001D0343">
        <w:t>bajo</w:t>
      </w:r>
      <w:r w:rsidRPr="001D0343">
        <w:rPr>
          <w:spacing w:val="-3"/>
        </w:rPr>
        <w:t xml:space="preserve"> </w:t>
      </w:r>
      <w:r w:rsidRPr="001D0343">
        <w:t>la</w:t>
      </w:r>
      <w:r w:rsidRPr="001D0343">
        <w:rPr>
          <w:spacing w:val="-5"/>
        </w:rPr>
        <w:t xml:space="preserve"> </w:t>
      </w:r>
      <w:r w:rsidRPr="001D0343">
        <w:t>Ley</w:t>
      </w:r>
      <w:r w:rsidRPr="001D0343">
        <w:rPr>
          <w:spacing w:val="-5"/>
        </w:rPr>
        <w:t xml:space="preserve"> </w:t>
      </w:r>
      <w:r w:rsidRPr="001D0343">
        <w:t>de</w:t>
      </w:r>
      <w:r w:rsidRPr="001D0343">
        <w:rPr>
          <w:spacing w:val="-3"/>
        </w:rPr>
        <w:t xml:space="preserve"> </w:t>
      </w:r>
      <w:r w:rsidRPr="001D0343">
        <w:t>Educación</w:t>
      </w:r>
      <w:r w:rsidRPr="001D0343">
        <w:rPr>
          <w:spacing w:val="-5"/>
        </w:rPr>
        <w:t xml:space="preserve"> </w:t>
      </w:r>
      <w:r w:rsidRPr="001D0343">
        <w:t>Primaria</w:t>
      </w:r>
      <w:r w:rsidRPr="001D0343">
        <w:rPr>
          <w:spacing w:val="-5"/>
        </w:rPr>
        <w:t xml:space="preserve"> </w:t>
      </w:r>
      <w:r w:rsidRPr="001D0343">
        <w:t>y</w:t>
      </w:r>
      <w:r w:rsidRPr="001D0343">
        <w:rPr>
          <w:spacing w:val="-2"/>
        </w:rPr>
        <w:t xml:space="preserve"> </w:t>
      </w:r>
      <w:r w:rsidRPr="001D0343">
        <w:t>Secundaria</w:t>
      </w:r>
      <w:r w:rsidRPr="001D0343">
        <w:rPr>
          <w:spacing w:val="-5"/>
        </w:rPr>
        <w:t xml:space="preserve"> </w:t>
      </w:r>
      <w:r w:rsidRPr="001D0343">
        <w:t>(ESEA)</w:t>
      </w:r>
      <w:r w:rsidRPr="001D0343">
        <w:rPr>
          <w:spacing w:val="-3"/>
        </w:rPr>
        <w:t xml:space="preserve"> </w:t>
      </w:r>
      <w:r w:rsidRPr="001D0343">
        <w:t>de</w:t>
      </w:r>
      <w:r w:rsidRPr="001D0343">
        <w:rPr>
          <w:spacing w:val="-4"/>
        </w:rPr>
        <w:t xml:space="preserve"> </w:t>
      </w:r>
      <w:r w:rsidRPr="001D0343">
        <w:t>1965, según enmendada por la Ley Cada estudiante Triunfa (ESSA) de 2015, que se aplica a cualquiera de los programas enumerados a continuación:</w:t>
      </w:r>
    </w:p>
    <w:p w14:paraId="78FCFB60" w14:textId="77777777" w:rsidR="004D08E6" w:rsidRPr="001D0343" w:rsidRDefault="004D08E6">
      <w:pPr>
        <w:pStyle w:val="BodyText"/>
        <w:spacing w:before="12"/>
        <w:rPr>
          <w:sz w:val="22"/>
        </w:rPr>
      </w:pPr>
    </w:p>
    <w:p w14:paraId="78FCFB61" w14:textId="77777777" w:rsidR="004D08E6" w:rsidRPr="001D0343" w:rsidRDefault="0068257D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 w:rsidRPr="001D0343">
        <w:rPr>
          <w:color w:val="444444"/>
          <w:sz w:val="24"/>
        </w:rPr>
        <w:t>Título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I,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Parte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A,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Mejorar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el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rendimiento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académico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los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pacing w:val="-2"/>
          <w:sz w:val="24"/>
        </w:rPr>
        <w:t>desfavorecidos</w:t>
      </w:r>
    </w:p>
    <w:p w14:paraId="78FCFB62" w14:textId="77777777" w:rsidR="004D08E6" w:rsidRPr="001D0343" w:rsidRDefault="0068257D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 w:rsidRPr="001D0343">
        <w:rPr>
          <w:color w:val="444444"/>
          <w:sz w:val="24"/>
        </w:rPr>
        <w:t>Título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I,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Parte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C,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Educación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niños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pacing w:val="-2"/>
          <w:sz w:val="24"/>
        </w:rPr>
        <w:t>migrantes</w:t>
      </w:r>
    </w:p>
    <w:p w14:paraId="78FCFB63" w14:textId="77777777" w:rsidR="004D08E6" w:rsidRPr="001D0343" w:rsidRDefault="0068257D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 w:rsidRPr="001D0343">
        <w:rPr>
          <w:color w:val="444444"/>
          <w:sz w:val="24"/>
        </w:rPr>
        <w:t>Título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I,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Parte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D,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Programas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para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niños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abandonados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o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pacing w:val="-2"/>
          <w:sz w:val="24"/>
        </w:rPr>
        <w:t>delincuentes</w:t>
      </w:r>
    </w:p>
    <w:p w14:paraId="78FCFB64" w14:textId="77777777" w:rsidR="004D08E6" w:rsidRPr="001D0343" w:rsidRDefault="0068257D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 w:rsidRPr="001D0343">
        <w:rPr>
          <w:color w:val="444444"/>
          <w:sz w:val="24"/>
        </w:rPr>
        <w:t>Título</w:t>
      </w:r>
      <w:r w:rsidRPr="001D0343">
        <w:rPr>
          <w:color w:val="444444"/>
          <w:spacing w:val="-7"/>
          <w:sz w:val="24"/>
        </w:rPr>
        <w:t xml:space="preserve"> </w:t>
      </w:r>
      <w:r w:rsidRPr="001D0343">
        <w:rPr>
          <w:color w:val="444444"/>
          <w:sz w:val="24"/>
        </w:rPr>
        <w:t>II,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Parte</w:t>
      </w:r>
      <w:r w:rsidRPr="001D0343">
        <w:rPr>
          <w:color w:val="444444"/>
          <w:spacing w:val="-7"/>
          <w:sz w:val="24"/>
        </w:rPr>
        <w:t xml:space="preserve"> </w:t>
      </w:r>
      <w:r w:rsidRPr="001D0343">
        <w:rPr>
          <w:color w:val="444444"/>
          <w:sz w:val="24"/>
        </w:rPr>
        <w:t>A,</w:t>
      </w:r>
      <w:r w:rsidRPr="001D0343">
        <w:rPr>
          <w:color w:val="444444"/>
          <w:spacing w:val="-7"/>
          <w:sz w:val="24"/>
        </w:rPr>
        <w:t xml:space="preserve"> </w:t>
      </w:r>
      <w:r w:rsidRPr="001D0343">
        <w:rPr>
          <w:color w:val="444444"/>
          <w:sz w:val="24"/>
        </w:rPr>
        <w:t>Apoyo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a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la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instrucción</w:t>
      </w:r>
      <w:r w:rsidRPr="001D0343">
        <w:rPr>
          <w:color w:val="444444"/>
          <w:spacing w:val="-3"/>
          <w:sz w:val="24"/>
        </w:rPr>
        <w:t xml:space="preserve"> </w:t>
      </w:r>
      <w:r w:rsidRPr="001D0343">
        <w:rPr>
          <w:color w:val="444444"/>
          <w:spacing w:val="-2"/>
          <w:sz w:val="24"/>
        </w:rPr>
        <w:t>eficaz</w:t>
      </w:r>
    </w:p>
    <w:p w14:paraId="78FCFB65" w14:textId="77777777" w:rsidR="004D08E6" w:rsidRPr="001D0343" w:rsidRDefault="0068257D">
      <w:pPr>
        <w:pStyle w:val="ListParagraph"/>
        <w:numPr>
          <w:ilvl w:val="0"/>
          <w:numId w:val="2"/>
        </w:numPr>
        <w:tabs>
          <w:tab w:val="left" w:pos="860"/>
        </w:tabs>
        <w:ind w:right="1245"/>
        <w:rPr>
          <w:sz w:val="24"/>
        </w:rPr>
      </w:pPr>
      <w:r w:rsidRPr="001D0343">
        <w:rPr>
          <w:color w:val="444444"/>
          <w:sz w:val="24"/>
        </w:rPr>
        <w:t>Título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III,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Parte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A,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Instrucción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Lenguaje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para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Estudiantes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del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Idioma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Inglés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y Estudiantes Inmigrantes</w:t>
      </w:r>
    </w:p>
    <w:p w14:paraId="78FCFB66" w14:textId="77777777" w:rsidR="004D08E6" w:rsidRPr="001D0343" w:rsidRDefault="0068257D">
      <w:pPr>
        <w:pStyle w:val="ListParagraph"/>
        <w:numPr>
          <w:ilvl w:val="0"/>
          <w:numId w:val="2"/>
        </w:numPr>
        <w:tabs>
          <w:tab w:val="left" w:pos="859"/>
        </w:tabs>
        <w:spacing w:line="293" w:lineRule="exact"/>
        <w:ind w:left="859" w:hanging="359"/>
        <w:rPr>
          <w:sz w:val="24"/>
        </w:rPr>
      </w:pPr>
      <w:r w:rsidRPr="001D0343">
        <w:rPr>
          <w:color w:val="444444"/>
          <w:sz w:val="24"/>
        </w:rPr>
        <w:t>Título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IV,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Parte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A,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Enriquecimiento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académico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y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apoyo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pacing w:val="-2"/>
          <w:sz w:val="24"/>
        </w:rPr>
        <w:t>estudiantil</w:t>
      </w:r>
    </w:p>
    <w:p w14:paraId="78FCFB67" w14:textId="77777777" w:rsidR="004D08E6" w:rsidRPr="001D0343" w:rsidRDefault="0068257D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 w:rsidRPr="001D0343">
        <w:rPr>
          <w:color w:val="444444"/>
          <w:sz w:val="24"/>
        </w:rPr>
        <w:t>Título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IV,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Parte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B,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Centros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7"/>
          <w:sz w:val="24"/>
        </w:rPr>
        <w:t xml:space="preserve"> </w:t>
      </w:r>
      <w:r w:rsidRPr="001D0343">
        <w:rPr>
          <w:color w:val="444444"/>
          <w:sz w:val="24"/>
        </w:rPr>
        <w:t>Aprendizaje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Comunitario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del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Siglo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pacing w:val="-5"/>
          <w:sz w:val="24"/>
        </w:rPr>
        <w:t>XXI</w:t>
      </w:r>
    </w:p>
    <w:p w14:paraId="78FCFB68" w14:textId="77777777" w:rsidR="004D08E6" w:rsidRPr="001D0343" w:rsidRDefault="0068257D">
      <w:pPr>
        <w:pStyle w:val="ListParagraph"/>
        <w:numPr>
          <w:ilvl w:val="0"/>
          <w:numId w:val="2"/>
        </w:numPr>
        <w:tabs>
          <w:tab w:val="left" w:pos="860"/>
        </w:tabs>
        <w:ind w:right="1228"/>
        <w:rPr>
          <w:sz w:val="24"/>
        </w:rPr>
      </w:pPr>
      <w:r w:rsidRPr="001D0343">
        <w:rPr>
          <w:color w:val="444444"/>
          <w:sz w:val="24"/>
        </w:rPr>
        <w:t>Título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IX,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Parte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A,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Subtítulo7b,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La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Ley</w:t>
      </w:r>
      <w:r w:rsidRPr="001D0343">
        <w:rPr>
          <w:color w:val="444444"/>
          <w:spacing w:val="-3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Asistencia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a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las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Personas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sin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Hogar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 xml:space="preserve">de </w:t>
      </w:r>
      <w:proofErr w:type="spellStart"/>
      <w:r w:rsidRPr="001D0343">
        <w:rPr>
          <w:color w:val="444444"/>
          <w:spacing w:val="-2"/>
          <w:sz w:val="24"/>
        </w:rPr>
        <w:t>McKinney</w:t>
      </w:r>
      <w:proofErr w:type="spellEnd"/>
      <w:r w:rsidRPr="001D0343">
        <w:rPr>
          <w:color w:val="444444"/>
          <w:spacing w:val="-2"/>
          <w:sz w:val="24"/>
        </w:rPr>
        <w:t>-Vento</w:t>
      </w:r>
    </w:p>
    <w:p w14:paraId="78FCFB69" w14:textId="77777777" w:rsidR="004D08E6" w:rsidRPr="001D0343" w:rsidRDefault="004D08E6">
      <w:pPr>
        <w:pStyle w:val="BodyText"/>
        <w:spacing w:before="279"/>
      </w:pPr>
    </w:p>
    <w:p w14:paraId="78FCFB6A" w14:textId="77777777" w:rsidR="004D08E6" w:rsidRPr="001D0343" w:rsidRDefault="0068257D">
      <w:pPr>
        <w:pStyle w:val="BodyText"/>
        <w:ind w:left="140" w:right="292"/>
      </w:pPr>
      <w:r w:rsidRPr="001D0343">
        <w:rPr>
          <w:b/>
          <w:color w:val="444444"/>
        </w:rPr>
        <w:t>Cómo presentar una querella</w:t>
      </w:r>
      <w:r w:rsidRPr="001D0343">
        <w:rPr>
          <w:color w:val="444444"/>
        </w:rPr>
        <w:t>:</w:t>
      </w:r>
      <w:r w:rsidRPr="001D0343">
        <w:rPr>
          <w:color w:val="444444"/>
          <w:spacing w:val="40"/>
        </w:rPr>
        <w:t xml:space="preserve"> </w:t>
      </w:r>
      <w:r w:rsidRPr="001D0343">
        <w:rPr>
          <w:color w:val="444444"/>
        </w:rPr>
        <w:t>Una querella debe ser presentada por escrito, firmada por el querellante</w:t>
      </w:r>
      <w:r w:rsidRPr="001D0343">
        <w:rPr>
          <w:color w:val="444444"/>
          <w:spacing w:val="-1"/>
        </w:rPr>
        <w:t xml:space="preserve"> </w:t>
      </w:r>
      <w:r w:rsidRPr="001D0343">
        <w:rPr>
          <w:color w:val="444444"/>
        </w:rPr>
        <w:t>y</w:t>
      </w:r>
      <w:r w:rsidRPr="001D0343">
        <w:rPr>
          <w:color w:val="444444"/>
          <w:spacing w:val="-5"/>
        </w:rPr>
        <w:t xml:space="preserve"> </w:t>
      </w:r>
      <w:r w:rsidRPr="001D0343">
        <w:rPr>
          <w:color w:val="444444"/>
        </w:rPr>
        <w:t>debe alegar</w:t>
      </w:r>
      <w:r w:rsidRPr="001D0343">
        <w:rPr>
          <w:color w:val="444444"/>
          <w:spacing w:val="-4"/>
        </w:rPr>
        <w:t xml:space="preserve"> </w:t>
      </w:r>
      <w:r w:rsidRPr="001D0343">
        <w:rPr>
          <w:color w:val="444444"/>
        </w:rPr>
        <w:t>una</w:t>
      </w:r>
      <w:r w:rsidRPr="001D0343">
        <w:rPr>
          <w:color w:val="444444"/>
          <w:spacing w:val="-4"/>
        </w:rPr>
        <w:t xml:space="preserve"> </w:t>
      </w:r>
      <w:r w:rsidRPr="001D0343">
        <w:rPr>
          <w:color w:val="444444"/>
        </w:rPr>
        <w:t>violación ocurrida</w:t>
      </w:r>
      <w:r w:rsidRPr="001D0343">
        <w:rPr>
          <w:color w:val="444444"/>
          <w:spacing w:val="-5"/>
        </w:rPr>
        <w:t xml:space="preserve"> </w:t>
      </w:r>
      <w:r w:rsidRPr="001D0343">
        <w:rPr>
          <w:color w:val="444444"/>
        </w:rPr>
        <w:t>no</w:t>
      </w:r>
      <w:r w:rsidRPr="001D0343">
        <w:rPr>
          <w:color w:val="444444"/>
          <w:spacing w:val="-4"/>
        </w:rPr>
        <w:t xml:space="preserve"> </w:t>
      </w:r>
      <w:r w:rsidRPr="001D0343">
        <w:rPr>
          <w:color w:val="444444"/>
        </w:rPr>
        <w:t>más</w:t>
      </w:r>
      <w:r w:rsidRPr="001D0343">
        <w:rPr>
          <w:color w:val="444444"/>
          <w:spacing w:val="40"/>
        </w:rPr>
        <w:t xml:space="preserve"> </w:t>
      </w:r>
      <w:r w:rsidRPr="001D0343">
        <w:rPr>
          <w:color w:val="444444"/>
        </w:rPr>
        <w:t>tarde</w:t>
      </w:r>
      <w:r w:rsidRPr="001D0343">
        <w:rPr>
          <w:color w:val="444444"/>
          <w:spacing w:val="-5"/>
        </w:rPr>
        <w:t xml:space="preserve"> </w:t>
      </w:r>
      <w:r w:rsidRPr="001D0343">
        <w:rPr>
          <w:color w:val="444444"/>
        </w:rPr>
        <w:t>de</w:t>
      </w:r>
      <w:r w:rsidRPr="001D0343">
        <w:rPr>
          <w:color w:val="444444"/>
          <w:spacing w:val="-4"/>
        </w:rPr>
        <w:t xml:space="preserve"> </w:t>
      </w:r>
      <w:r w:rsidRPr="001D0343">
        <w:rPr>
          <w:color w:val="444444"/>
        </w:rPr>
        <w:t>un (1)</w:t>
      </w:r>
      <w:r w:rsidRPr="001D0343">
        <w:rPr>
          <w:color w:val="444444"/>
          <w:spacing w:val="-4"/>
        </w:rPr>
        <w:t xml:space="preserve"> </w:t>
      </w:r>
      <w:r w:rsidRPr="001D0343">
        <w:rPr>
          <w:color w:val="444444"/>
        </w:rPr>
        <w:t>año</w:t>
      </w:r>
      <w:r w:rsidRPr="001D0343">
        <w:rPr>
          <w:color w:val="444444"/>
          <w:spacing w:val="-1"/>
        </w:rPr>
        <w:t xml:space="preserve"> </w:t>
      </w:r>
      <w:r w:rsidRPr="001D0343">
        <w:rPr>
          <w:color w:val="444444"/>
        </w:rPr>
        <w:t>antes</w:t>
      </w:r>
      <w:r w:rsidRPr="001D0343">
        <w:rPr>
          <w:color w:val="444444"/>
          <w:spacing w:val="-6"/>
        </w:rPr>
        <w:t xml:space="preserve"> </w:t>
      </w:r>
      <w:r w:rsidRPr="001D0343">
        <w:rPr>
          <w:color w:val="444444"/>
        </w:rPr>
        <w:t>de</w:t>
      </w:r>
      <w:r w:rsidRPr="001D0343">
        <w:rPr>
          <w:color w:val="444444"/>
          <w:spacing w:val="-4"/>
        </w:rPr>
        <w:t xml:space="preserve"> </w:t>
      </w:r>
      <w:r w:rsidRPr="001D0343">
        <w:rPr>
          <w:color w:val="444444"/>
        </w:rPr>
        <w:t>la</w:t>
      </w:r>
      <w:r w:rsidRPr="001D0343">
        <w:rPr>
          <w:color w:val="444444"/>
          <w:spacing w:val="-2"/>
        </w:rPr>
        <w:t xml:space="preserve"> </w:t>
      </w:r>
      <w:r w:rsidRPr="001D0343">
        <w:rPr>
          <w:color w:val="444444"/>
        </w:rPr>
        <w:t>fecha en que se recibió la querella, a menos que un período más largo sea razonable porque la violación se considera sistémica o continua. La queja debe incluir lo siguiente:</w:t>
      </w:r>
    </w:p>
    <w:p w14:paraId="78FCFB6B" w14:textId="77777777" w:rsidR="004D08E6" w:rsidRPr="001D0343" w:rsidRDefault="0068257D">
      <w:pPr>
        <w:pStyle w:val="ListParagraph"/>
        <w:numPr>
          <w:ilvl w:val="0"/>
          <w:numId w:val="1"/>
        </w:numPr>
        <w:tabs>
          <w:tab w:val="left" w:pos="433"/>
        </w:tabs>
        <w:spacing w:before="151"/>
        <w:ind w:right="353" w:firstLine="0"/>
        <w:rPr>
          <w:sz w:val="24"/>
        </w:rPr>
      </w:pPr>
      <w:r w:rsidRPr="001D0343">
        <w:rPr>
          <w:color w:val="444444"/>
          <w:sz w:val="24"/>
        </w:rPr>
        <w:t>Una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declaración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que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las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escuelas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estatales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han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violado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algunos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los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requisitos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la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ley o reglamento federal aplicable a uno de los programas;</w:t>
      </w:r>
    </w:p>
    <w:p w14:paraId="78FCFB6C" w14:textId="77777777" w:rsidR="004D08E6" w:rsidRPr="001D0343" w:rsidRDefault="0068257D">
      <w:pPr>
        <w:pStyle w:val="ListParagraph"/>
        <w:numPr>
          <w:ilvl w:val="0"/>
          <w:numId w:val="1"/>
        </w:numPr>
        <w:tabs>
          <w:tab w:val="left" w:pos="433"/>
        </w:tabs>
        <w:spacing w:line="293" w:lineRule="exact"/>
        <w:ind w:left="433" w:hanging="293"/>
        <w:rPr>
          <w:sz w:val="24"/>
        </w:rPr>
      </w:pPr>
      <w:r w:rsidRPr="001D0343">
        <w:rPr>
          <w:color w:val="444444"/>
          <w:sz w:val="24"/>
        </w:rPr>
        <w:t>Fecha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en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que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ocurrió</w:t>
      </w:r>
      <w:r w:rsidRPr="001D0343">
        <w:rPr>
          <w:color w:val="444444"/>
          <w:spacing w:val="-7"/>
          <w:sz w:val="24"/>
        </w:rPr>
        <w:t xml:space="preserve"> </w:t>
      </w:r>
      <w:r w:rsidRPr="001D0343">
        <w:rPr>
          <w:color w:val="444444"/>
          <w:sz w:val="24"/>
        </w:rPr>
        <w:t>la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pacing w:val="-2"/>
          <w:sz w:val="24"/>
        </w:rPr>
        <w:t>violación;</w:t>
      </w:r>
    </w:p>
    <w:p w14:paraId="78FCFB6D" w14:textId="77777777" w:rsidR="004D08E6" w:rsidRPr="001D0343" w:rsidRDefault="0068257D">
      <w:pPr>
        <w:pStyle w:val="ListParagraph"/>
        <w:numPr>
          <w:ilvl w:val="0"/>
          <w:numId w:val="1"/>
        </w:numPr>
        <w:tabs>
          <w:tab w:val="left" w:pos="433"/>
        </w:tabs>
        <w:ind w:right="552" w:firstLine="0"/>
        <w:rPr>
          <w:sz w:val="24"/>
        </w:rPr>
      </w:pPr>
      <w:r w:rsidRPr="001D0343">
        <w:rPr>
          <w:color w:val="444444"/>
          <w:sz w:val="24"/>
        </w:rPr>
        <w:t>Los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hechos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en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los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que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se</w:t>
      </w:r>
      <w:r w:rsidRPr="001D0343">
        <w:rPr>
          <w:color w:val="444444"/>
          <w:spacing w:val="-3"/>
          <w:sz w:val="24"/>
        </w:rPr>
        <w:t xml:space="preserve"> </w:t>
      </w:r>
      <w:r w:rsidRPr="001D0343">
        <w:rPr>
          <w:color w:val="444444"/>
          <w:sz w:val="24"/>
        </w:rPr>
        <w:t>basa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la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reclamación</w:t>
      </w:r>
      <w:r w:rsidRPr="001D0343">
        <w:rPr>
          <w:color w:val="444444"/>
          <w:spacing w:val="-3"/>
          <w:sz w:val="24"/>
        </w:rPr>
        <w:t xml:space="preserve"> </w:t>
      </w:r>
      <w:r w:rsidRPr="001D0343">
        <w:rPr>
          <w:color w:val="444444"/>
          <w:sz w:val="24"/>
        </w:rPr>
        <w:t>y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el</w:t>
      </w:r>
      <w:r w:rsidRPr="001D0343">
        <w:rPr>
          <w:color w:val="444444"/>
          <w:spacing w:val="-3"/>
          <w:sz w:val="24"/>
        </w:rPr>
        <w:t xml:space="preserve"> </w:t>
      </w:r>
      <w:r w:rsidRPr="001D0343">
        <w:rPr>
          <w:color w:val="444444"/>
          <w:sz w:val="24"/>
        </w:rPr>
        <w:t>reglamento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específico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que</w:t>
      </w:r>
      <w:r w:rsidRPr="001D0343">
        <w:rPr>
          <w:color w:val="444444"/>
          <w:spacing w:val="-3"/>
          <w:sz w:val="24"/>
        </w:rPr>
        <w:t xml:space="preserve"> </w:t>
      </w:r>
      <w:r w:rsidRPr="001D0343">
        <w:rPr>
          <w:color w:val="444444"/>
          <w:sz w:val="24"/>
        </w:rPr>
        <w:t>se</w:t>
      </w:r>
      <w:r w:rsidRPr="001D0343">
        <w:rPr>
          <w:color w:val="444444"/>
          <w:spacing w:val="-3"/>
          <w:sz w:val="24"/>
        </w:rPr>
        <w:t xml:space="preserve"> </w:t>
      </w:r>
      <w:r w:rsidRPr="001D0343">
        <w:rPr>
          <w:color w:val="444444"/>
          <w:sz w:val="24"/>
        </w:rPr>
        <w:t>supone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ha sido violado (incluyendo la citación a la ley o reglamento federal);</w:t>
      </w:r>
    </w:p>
    <w:p w14:paraId="78FCFB6E" w14:textId="77777777" w:rsidR="004D08E6" w:rsidRPr="001D0343" w:rsidRDefault="0068257D">
      <w:pPr>
        <w:pStyle w:val="ListParagraph"/>
        <w:numPr>
          <w:ilvl w:val="0"/>
          <w:numId w:val="1"/>
        </w:numPr>
        <w:tabs>
          <w:tab w:val="left" w:pos="433"/>
        </w:tabs>
        <w:ind w:right="501" w:firstLine="0"/>
        <w:rPr>
          <w:sz w:val="24"/>
        </w:rPr>
      </w:pPr>
      <w:r w:rsidRPr="001D0343">
        <w:rPr>
          <w:color w:val="444444"/>
          <w:sz w:val="24"/>
        </w:rPr>
        <w:t>Una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lista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2"/>
          <w:sz w:val="24"/>
        </w:rPr>
        <w:t xml:space="preserve"> </w:t>
      </w:r>
      <w:r w:rsidRPr="001D0343">
        <w:rPr>
          <w:color w:val="444444"/>
          <w:sz w:val="24"/>
        </w:rPr>
        <w:t>los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nombres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y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números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teléfono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las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personas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que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pueden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proporcionar información adicional;</w:t>
      </w:r>
    </w:p>
    <w:p w14:paraId="78FCFB6F" w14:textId="77777777" w:rsidR="004D08E6" w:rsidRPr="001D0343" w:rsidRDefault="0068257D">
      <w:pPr>
        <w:pStyle w:val="ListParagraph"/>
        <w:numPr>
          <w:ilvl w:val="0"/>
          <w:numId w:val="1"/>
        </w:numPr>
        <w:tabs>
          <w:tab w:val="left" w:pos="433"/>
        </w:tabs>
        <w:spacing w:line="242" w:lineRule="auto"/>
        <w:ind w:right="345" w:firstLine="0"/>
        <w:rPr>
          <w:sz w:val="24"/>
        </w:rPr>
      </w:pPr>
      <w:r w:rsidRPr="001D0343">
        <w:rPr>
          <w:color w:val="444444"/>
          <w:sz w:val="24"/>
        </w:rPr>
        <w:t>Si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se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ha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presentado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una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queja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ante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cualquier</w:t>
      </w:r>
      <w:r w:rsidRPr="001D0343">
        <w:rPr>
          <w:color w:val="444444"/>
          <w:spacing w:val="-2"/>
          <w:sz w:val="24"/>
        </w:rPr>
        <w:t xml:space="preserve"> </w:t>
      </w:r>
      <w:r w:rsidRPr="001D0343">
        <w:rPr>
          <w:color w:val="444444"/>
          <w:sz w:val="24"/>
        </w:rPr>
        <w:t>otra</w:t>
      </w:r>
      <w:r w:rsidRPr="001D0343">
        <w:rPr>
          <w:color w:val="444444"/>
          <w:spacing w:val="-1"/>
          <w:sz w:val="24"/>
        </w:rPr>
        <w:t xml:space="preserve"> </w:t>
      </w:r>
      <w:r w:rsidRPr="001D0343">
        <w:rPr>
          <w:color w:val="444444"/>
          <w:sz w:val="24"/>
        </w:rPr>
        <w:t>agencia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gubernamental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y,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5"/>
          <w:sz w:val="24"/>
        </w:rPr>
        <w:t xml:space="preserve"> </w:t>
      </w:r>
      <w:r w:rsidRPr="001D0343">
        <w:rPr>
          <w:color w:val="444444"/>
          <w:sz w:val="24"/>
        </w:rPr>
        <w:t>ser</w:t>
      </w:r>
      <w:r w:rsidRPr="001D0343">
        <w:rPr>
          <w:color w:val="444444"/>
          <w:spacing w:val="-4"/>
          <w:sz w:val="24"/>
        </w:rPr>
        <w:t xml:space="preserve"> </w:t>
      </w:r>
      <w:r w:rsidRPr="001D0343">
        <w:rPr>
          <w:color w:val="444444"/>
          <w:sz w:val="24"/>
        </w:rPr>
        <w:t>así,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ante qué agencia;</w:t>
      </w:r>
    </w:p>
    <w:p w14:paraId="78FCFB70" w14:textId="77777777" w:rsidR="004D08E6" w:rsidRPr="001D0343" w:rsidRDefault="0068257D">
      <w:pPr>
        <w:pStyle w:val="ListParagraph"/>
        <w:numPr>
          <w:ilvl w:val="0"/>
          <w:numId w:val="1"/>
        </w:numPr>
        <w:tabs>
          <w:tab w:val="left" w:pos="433"/>
        </w:tabs>
        <w:spacing w:line="289" w:lineRule="exact"/>
        <w:ind w:left="433" w:hanging="293"/>
        <w:rPr>
          <w:sz w:val="24"/>
        </w:rPr>
      </w:pPr>
      <w:r w:rsidRPr="001D0343">
        <w:rPr>
          <w:color w:val="444444"/>
          <w:sz w:val="24"/>
        </w:rPr>
        <w:t>Copias</w:t>
      </w:r>
      <w:r w:rsidRPr="001D0343">
        <w:rPr>
          <w:color w:val="444444"/>
          <w:spacing w:val="-11"/>
          <w:sz w:val="24"/>
        </w:rPr>
        <w:t xml:space="preserve"> </w:t>
      </w:r>
      <w:r w:rsidRPr="001D0343">
        <w:rPr>
          <w:color w:val="444444"/>
          <w:sz w:val="24"/>
        </w:rPr>
        <w:t>de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todos</w:t>
      </w:r>
      <w:r w:rsidRPr="001D0343">
        <w:rPr>
          <w:color w:val="444444"/>
          <w:spacing w:val="-11"/>
          <w:sz w:val="24"/>
        </w:rPr>
        <w:t xml:space="preserve"> </w:t>
      </w:r>
      <w:r w:rsidRPr="001D0343">
        <w:rPr>
          <w:color w:val="444444"/>
          <w:sz w:val="24"/>
        </w:rPr>
        <w:t>los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documentos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aplicables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que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z w:val="24"/>
        </w:rPr>
        <w:t>apoyen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la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posición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del</w:t>
      </w:r>
      <w:r w:rsidRPr="001D0343">
        <w:rPr>
          <w:color w:val="444444"/>
          <w:spacing w:val="-10"/>
          <w:sz w:val="24"/>
        </w:rPr>
        <w:t xml:space="preserve"> </w:t>
      </w:r>
      <w:r w:rsidRPr="001D0343">
        <w:rPr>
          <w:color w:val="444444"/>
          <w:sz w:val="24"/>
        </w:rPr>
        <w:t>querellante;</w:t>
      </w:r>
      <w:r w:rsidRPr="001D0343">
        <w:rPr>
          <w:color w:val="444444"/>
          <w:spacing w:val="-10"/>
          <w:sz w:val="24"/>
        </w:rPr>
        <w:t xml:space="preserve"> y</w:t>
      </w:r>
    </w:p>
    <w:p w14:paraId="78FCFB71" w14:textId="77777777" w:rsidR="004D08E6" w:rsidRPr="001D0343" w:rsidRDefault="0068257D">
      <w:pPr>
        <w:pStyle w:val="ListParagraph"/>
        <w:numPr>
          <w:ilvl w:val="0"/>
          <w:numId w:val="1"/>
        </w:numPr>
        <w:tabs>
          <w:tab w:val="left" w:pos="433"/>
        </w:tabs>
        <w:ind w:left="433" w:hanging="293"/>
        <w:rPr>
          <w:sz w:val="24"/>
        </w:rPr>
      </w:pPr>
      <w:r w:rsidRPr="001D0343">
        <w:rPr>
          <w:color w:val="444444"/>
          <w:sz w:val="24"/>
        </w:rPr>
        <w:t>La</w:t>
      </w:r>
      <w:r w:rsidRPr="001D0343">
        <w:rPr>
          <w:color w:val="444444"/>
          <w:spacing w:val="-8"/>
          <w:sz w:val="24"/>
        </w:rPr>
        <w:t xml:space="preserve"> </w:t>
      </w:r>
      <w:r w:rsidRPr="001D0343">
        <w:rPr>
          <w:color w:val="444444"/>
          <w:sz w:val="24"/>
        </w:rPr>
        <w:t>dirección</w:t>
      </w:r>
      <w:r w:rsidRPr="001D0343">
        <w:rPr>
          <w:color w:val="444444"/>
          <w:spacing w:val="-6"/>
          <w:sz w:val="24"/>
        </w:rPr>
        <w:t xml:space="preserve"> </w:t>
      </w:r>
      <w:r w:rsidRPr="001D0343">
        <w:rPr>
          <w:color w:val="444444"/>
          <w:sz w:val="24"/>
        </w:rPr>
        <w:t>del</w:t>
      </w:r>
      <w:r w:rsidRPr="001D0343">
        <w:rPr>
          <w:color w:val="444444"/>
          <w:spacing w:val="-9"/>
          <w:sz w:val="24"/>
        </w:rPr>
        <w:t xml:space="preserve"> </w:t>
      </w:r>
      <w:r w:rsidRPr="001D0343">
        <w:rPr>
          <w:color w:val="444444"/>
          <w:spacing w:val="-2"/>
          <w:sz w:val="24"/>
        </w:rPr>
        <w:t>querellante.</w:t>
      </w:r>
    </w:p>
    <w:p w14:paraId="78FCFB72" w14:textId="77777777" w:rsidR="004D08E6" w:rsidRPr="001D0343" w:rsidRDefault="004D08E6">
      <w:pPr>
        <w:rPr>
          <w:sz w:val="24"/>
        </w:rPr>
        <w:sectPr w:rsidR="004D08E6" w:rsidRPr="001D0343">
          <w:type w:val="continuous"/>
          <w:pgSz w:w="12240" w:h="15840"/>
          <w:pgMar w:top="1440" w:right="1240" w:bottom="280" w:left="1300" w:header="720" w:footer="720" w:gutter="0"/>
          <w:cols w:space="720"/>
        </w:sectPr>
      </w:pPr>
    </w:p>
    <w:p w14:paraId="78FCFB73" w14:textId="77777777" w:rsidR="004D08E6" w:rsidRPr="001D0343" w:rsidRDefault="0068257D">
      <w:pPr>
        <w:pStyle w:val="BodyText"/>
        <w:spacing w:before="63"/>
        <w:ind w:left="255"/>
      </w:pPr>
      <w:r w:rsidRPr="001D0343">
        <w:rPr>
          <w:spacing w:val="-2"/>
        </w:rPr>
        <w:lastRenderedPageBreak/>
        <w:t>Hay</w:t>
      </w:r>
      <w:r w:rsidRPr="001D0343">
        <w:rPr>
          <w:spacing w:val="-9"/>
        </w:rPr>
        <w:t xml:space="preserve"> </w:t>
      </w:r>
      <w:r w:rsidRPr="001D0343">
        <w:rPr>
          <w:spacing w:val="-2"/>
        </w:rPr>
        <w:t>dos</w:t>
      </w:r>
      <w:r w:rsidRPr="001D0343">
        <w:rPr>
          <w:spacing w:val="-11"/>
        </w:rPr>
        <w:t xml:space="preserve"> </w:t>
      </w:r>
      <w:r w:rsidRPr="001D0343">
        <w:rPr>
          <w:spacing w:val="-2"/>
        </w:rPr>
        <w:t>formas</w:t>
      </w:r>
      <w:r w:rsidRPr="001D0343">
        <w:rPr>
          <w:spacing w:val="-11"/>
        </w:rPr>
        <w:t xml:space="preserve"> </w:t>
      </w:r>
      <w:r w:rsidRPr="001D0343">
        <w:rPr>
          <w:spacing w:val="-2"/>
        </w:rPr>
        <w:t>en</w:t>
      </w:r>
      <w:r w:rsidRPr="001D0343">
        <w:rPr>
          <w:spacing w:val="-7"/>
        </w:rPr>
        <w:t xml:space="preserve"> </w:t>
      </w:r>
      <w:r w:rsidRPr="001D0343">
        <w:rPr>
          <w:spacing w:val="-2"/>
        </w:rPr>
        <w:t>las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que</w:t>
      </w:r>
      <w:r w:rsidRPr="001D0343">
        <w:rPr>
          <w:spacing w:val="-7"/>
        </w:rPr>
        <w:t xml:space="preserve"> </w:t>
      </w:r>
      <w:r w:rsidRPr="001D0343">
        <w:rPr>
          <w:spacing w:val="-2"/>
        </w:rPr>
        <w:t>puede</w:t>
      </w:r>
      <w:r w:rsidRPr="001D0343">
        <w:rPr>
          <w:spacing w:val="-9"/>
        </w:rPr>
        <w:t xml:space="preserve"> </w:t>
      </w:r>
      <w:r w:rsidRPr="001D0343">
        <w:rPr>
          <w:spacing w:val="-2"/>
        </w:rPr>
        <w:t>someter</w:t>
      </w:r>
      <w:r w:rsidRPr="001D0343">
        <w:rPr>
          <w:spacing w:val="-10"/>
        </w:rPr>
        <w:t xml:space="preserve"> </w:t>
      </w:r>
      <w:r w:rsidRPr="001D0343">
        <w:rPr>
          <w:spacing w:val="-2"/>
        </w:rPr>
        <w:t>la</w:t>
      </w:r>
      <w:r w:rsidRPr="001D0343">
        <w:rPr>
          <w:spacing w:val="-10"/>
        </w:rPr>
        <w:t xml:space="preserve"> </w:t>
      </w:r>
      <w:r w:rsidRPr="001D0343">
        <w:rPr>
          <w:spacing w:val="-2"/>
        </w:rPr>
        <w:t>querella:</w:t>
      </w:r>
    </w:p>
    <w:p w14:paraId="78FCFB74" w14:textId="77777777" w:rsidR="004D08E6" w:rsidRPr="001D0343" w:rsidRDefault="004D08E6">
      <w:pPr>
        <w:pStyle w:val="BodyText"/>
      </w:pPr>
    </w:p>
    <w:p w14:paraId="78FCFB75" w14:textId="77777777" w:rsidR="004D08E6" w:rsidRPr="001D0343" w:rsidRDefault="0068257D">
      <w:pPr>
        <w:pStyle w:val="ListParagraph"/>
        <w:numPr>
          <w:ilvl w:val="1"/>
          <w:numId w:val="1"/>
        </w:numPr>
        <w:tabs>
          <w:tab w:val="left" w:pos="848"/>
        </w:tabs>
        <w:ind w:left="848" w:hanging="329"/>
        <w:jc w:val="left"/>
        <w:rPr>
          <w:sz w:val="24"/>
        </w:rPr>
      </w:pPr>
      <w:r w:rsidRPr="001D0343">
        <w:rPr>
          <w:spacing w:val="-8"/>
          <w:sz w:val="24"/>
        </w:rPr>
        <w:t>Por</w:t>
      </w:r>
      <w:r w:rsidRPr="001D0343">
        <w:rPr>
          <w:spacing w:val="-2"/>
          <w:sz w:val="24"/>
        </w:rPr>
        <w:t xml:space="preserve"> </w:t>
      </w:r>
      <w:r w:rsidRPr="001D0343">
        <w:rPr>
          <w:spacing w:val="-8"/>
          <w:sz w:val="24"/>
        </w:rPr>
        <w:t>correo</w:t>
      </w:r>
      <w:r w:rsidRPr="001D0343">
        <w:rPr>
          <w:spacing w:val="-6"/>
          <w:sz w:val="24"/>
        </w:rPr>
        <w:t xml:space="preserve"> </w:t>
      </w:r>
      <w:r w:rsidRPr="001D0343">
        <w:rPr>
          <w:spacing w:val="-8"/>
          <w:sz w:val="24"/>
        </w:rPr>
        <w:t>postal:</w:t>
      </w:r>
    </w:p>
    <w:p w14:paraId="78FCFB76" w14:textId="77777777" w:rsidR="004D08E6" w:rsidRPr="001D0343" w:rsidRDefault="0068257D">
      <w:pPr>
        <w:pStyle w:val="BodyText"/>
        <w:spacing w:before="51"/>
        <w:ind w:left="1154"/>
      </w:pPr>
      <w:r w:rsidRPr="001D0343">
        <w:t>Georgia</w:t>
      </w:r>
      <w:r w:rsidRPr="001D0343">
        <w:rPr>
          <w:spacing w:val="-14"/>
        </w:rPr>
        <w:t xml:space="preserve"> </w:t>
      </w:r>
      <w:r w:rsidRPr="001D0343">
        <w:t>Department</w:t>
      </w:r>
      <w:r w:rsidRPr="001D0343">
        <w:rPr>
          <w:spacing w:val="-14"/>
        </w:rPr>
        <w:t xml:space="preserve"> </w:t>
      </w:r>
      <w:r w:rsidRPr="001D0343">
        <w:t>of</w:t>
      </w:r>
      <w:r w:rsidRPr="001D0343">
        <w:rPr>
          <w:spacing w:val="-13"/>
        </w:rPr>
        <w:t xml:space="preserve"> </w:t>
      </w:r>
      <w:r w:rsidRPr="001D0343">
        <w:rPr>
          <w:spacing w:val="-2"/>
        </w:rPr>
        <w:t>Education</w:t>
      </w:r>
    </w:p>
    <w:p w14:paraId="7F3681CB" w14:textId="77777777" w:rsidR="001D0343" w:rsidRPr="001D0343" w:rsidRDefault="001D0343" w:rsidP="001D0343">
      <w:pPr>
        <w:pStyle w:val="BodyText"/>
        <w:ind w:left="1112"/>
        <w:rPr>
          <w:rStyle w:val="cf01"/>
          <w:rFonts w:ascii="Calibri" w:hAnsi="Calibri" w:cs="Calibri"/>
          <w:sz w:val="24"/>
          <w:szCs w:val="24"/>
          <w:lang w:val="en-US"/>
        </w:rPr>
      </w:pPr>
      <w:r w:rsidRPr="001D0343">
        <w:rPr>
          <w:rStyle w:val="cf01"/>
          <w:rFonts w:ascii="Calibri" w:hAnsi="Calibri" w:cs="Calibri"/>
          <w:sz w:val="24"/>
          <w:szCs w:val="24"/>
          <w:lang w:val="en-US"/>
        </w:rPr>
        <w:t xml:space="preserve">c/o: </w:t>
      </w:r>
      <w:r w:rsidRPr="001D0343">
        <w:rPr>
          <w:lang w:val="en-US"/>
        </w:rPr>
        <w:t>Leslie D. Jackson,</w:t>
      </w:r>
      <w:r w:rsidRPr="001D0343">
        <w:rPr>
          <w:spacing w:val="-13"/>
          <w:lang w:val="en-US"/>
        </w:rPr>
        <w:t xml:space="preserve"> Assistant </w:t>
      </w:r>
      <w:r w:rsidRPr="001D0343">
        <w:rPr>
          <w:lang w:val="en-US"/>
        </w:rPr>
        <w:t>Director,</w:t>
      </w:r>
      <w:r w:rsidRPr="001D0343">
        <w:rPr>
          <w:spacing w:val="-14"/>
          <w:lang w:val="en-US"/>
        </w:rPr>
        <w:t xml:space="preserve"> </w:t>
      </w:r>
      <w:r w:rsidRPr="001D0343">
        <w:rPr>
          <w:lang w:val="en-US"/>
        </w:rPr>
        <w:t>Division</w:t>
      </w:r>
      <w:r w:rsidRPr="001D0343">
        <w:rPr>
          <w:spacing w:val="-13"/>
          <w:lang w:val="en-US"/>
        </w:rPr>
        <w:t xml:space="preserve"> </w:t>
      </w:r>
      <w:r w:rsidRPr="001D0343">
        <w:rPr>
          <w:lang w:val="en-US"/>
        </w:rPr>
        <w:t>of</w:t>
      </w:r>
      <w:r w:rsidRPr="001D0343">
        <w:rPr>
          <w:spacing w:val="-10"/>
          <w:lang w:val="en-US"/>
        </w:rPr>
        <w:t xml:space="preserve"> </w:t>
      </w:r>
      <w:r w:rsidRPr="001D0343">
        <w:rPr>
          <w:lang w:val="en-US"/>
        </w:rPr>
        <w:t>State</w:t>
      </w:r>
      <w:r w:rsidRPr="001D0343">
        <w:rPr>
          <w:spacing w:val="-7"/>
          <w:lang w:val="en-US"/>
        </w:rPr>
        <w:t xml:space="preserve"> </w:t>
      </w:r>
      <w:r w:rsidRPr="001D0343">
        <w:rPr>
          <w:spacing w:val="-2"/>
          <w:lang w:val="en-US"/>
        </w:rPr>
        <w:t>Schools</w:t>
      </w:r>
      <w:r w:rsidRPr="001D0343">
        <w:rPr>
          <w:rStyle w:val="cf01"/>
          <w:rFonts w:ascii="Calibri" w:hAnsi="Calibri" w:cs="Calibri"/>
          <w:sz w:val="24"/>
          <w:szCs w:val="24"/>
          <w:lang w:val="en-US"/>
        </w:rPr>
        <w:t xml:space="preserve"> </w:t>
      </w:r>
    </w:p>
    <w:p w14:paraId="78FCFB78" w14:textId="77777777" w:rsidR="004D08E6" w:rsidRPr="001D0343" w:rsidRDefault="0068257D">
      <w:pPr>
        <w:pStyle w:val="BodyText"/>
        <w:spacing w:before="67" w:line="295" w:lineRule="auto"/>
        <w:ind w:left="1154" w:right="5601"/>
      </w:pPr>
      <w:r w:rsidRPr="001D0343">
        <w:rPr>
          <w:lang w:val="en-US"/>
        </w:rPr>
        <w:t>20th</w:t>
      </w:r>
      <w:r w:rsidRPr="001D0343">
        <w:rPr>
          <w:spacing w:val="-11"/>
          <w:lang w:val="en-US"/>
        </w:rPr>
        <w:t xml:space="preserve"> </w:t>
      </w:r>
      <w:r w:rsidRPr="001D0343">
        <w:rPr>
          <w:lang w:val="en-US"/>
        </w:rPr>
        <w:t>Floor</w:t>
      </w:r>
      <w:r w:rsidRPr="001D0343">
        <w:rPr>
          <w:spacing w:val="-11"/>
          <w:lang w:val="en-US"/>
        </w:rPr>
        <w:t xml:space="preserve"> </w:t>
      </w:r>
      <w:r w:rsidRPr="001D0343">
        <w:rPr>
          <w:lang w:val="en-US"/>
        </w:rPr>
        <w:t>Twin</w:t>
      </w:r>
      <w:r w:rsidRPr="001D0343">
        <w:rPr>
          <w:spacing w:val="-11"/>
          <w:lang w:val="en-US"/>
        </w:rPr>
        <w:t xml:space="preserve"> </w:t>
      </w:r>
      <w:r w:rsidRPr="001D0343">
        <w:rPr>
          <w:lang w:val="en-US"/>
        </w:rPr>
        <w:t>Towers</w:t>
      </w:r>
      <w:r w:rsidRPr="001D0343">
        <w:rPr>
          <w:spacing w:val="-11"/>
          <w:lang w:val="en-US"/>
        </w:rPr>
        <w:t xml:space="preserve"> </w:t>
      </w:r>
      <w:r w:rsidRPr="001D0343">
        <w:rPr>
          <w:lang w:val="en-US"/>
        </w:rPr>
        <w:t xml:space="preserve">East 205 Jesse Hill Jr. </w:t>
      </w:r>
      <w:r w:rsidRPr="001D0343">
        <w:t>Dr. SE Atlanta, GA 30334</w:t>
      </w:r>
    </w:p>
    <w:p w14:paraId="78FCFB79" w14:textId="77777777" w:rsidR="004D08E6" w:rsidRPr="001D0343" w:rsidRDefault="004D08E6">
      <w:pPr>
        <w:pStyle w:val="BodyText"/>
        <w:spacing w:before="76"/>
      </w:pPr>
    </w:p>
    <w:p w14:paraId="78FCFB7A" w14:textId="77777777" w:rsidR="004D08E6" w:rsidRPr="001D0343" w:rsidRDefault="0068257D">
      <w:pPr>
        <w:pStyle w:val="ListParagraph"/>
        <w:numPr>
          <w:ilvl w:val="1"/>
          <w:numId w:val="1"/>
        </w:numPr>
        <w:tabs>
          <w:tab w:val="left" w:pos="718"/>
        </w:tabs>
        <w:ind w:left="718" w:hanging="329"/>
        <w:jc w:val="left"/>
        <w:rPr>
          <w:sz w:val="24"/>
        </w:rPr>
      </w:pPr>
      <w:r w:rsidRPr="001D0343">
        <w:rPr>
          <w:spacing w:val="-8"/>
          <w:sz w:val="24"/>
        </w:rPr>
        <w:t>Por</w:t>
      </w:r>
      <w:r w:rsidRPr="001D0343">
        <w:rPr>
          <w:spacing w:val="-2"/>
          <w:sz w:val="24"/>
        </w:rPr>
        <w:t xml:space="preserve"> </w:t>
      </w:r>
      <w:r w:rsidRPr="001D0343">
        <w:rPr>
          <w:spacing w:val="-8"/>
          <w:sz w:val="24"/>
        </w:rPr>
        <w:t>correo</w:t>
      </w:r>
      <w:r w:rsidRPr="001D0343">
        <w:rPr>
          <w:spacing w:val="-6"/>
          <w:sz w:val="24"/>
        </w:rPr>
        <w:t xml:space="preserve"> </w:t>
      </w:r>
      <w:r w:rsidRPr="001D0343">
        <w:rPr>
          <w:spacing w:val="-8"/>
          <w:sz w:val="24"/>
        </w:rPr>
        <w:t>electrónico:</w:t>
      </w:r>
    </w:p>
    <w:p w14:paraId="78FCFB7B" w14:textId="0212D2F3" w:rsidR="004D08E6" w:rsidRPr="001D0343" w:rsidRDefault="001D0343">
      <w:pPr>
        <w:pStyle w:val="BodyText"/>
        <w:spacing w:before="148"/>
        <w:ind w:left="1264"/>
      </w:pPr>
      <w:hyperlink r:id="rId6" w:history="1">
        <w:r w:rsidRPr="001D0343">
          <w:rPr>
            <w:rStyle w:val="Hyperlink"/>
            <w:spacing w:val="-2"/>
          </w:rPr>
          <w:t>leslie.jackson@doe.k12.ga.us</w:t>
        </w:r>
      </w:hyperlink>
    </w:p>
    <w:p w14:paraId="78FCFB7C" w14:textId="77777777" w:rsidR="004D08E6" w:rsidRPr="001D0343" w:rsidRDefault="004D08E6">
      <w:pPr>
        <w:pStyle w:val="BodyText"/>
      </w:pPr>
    </w:p>
    <w:p w14:paraId="78FCFB7D" w14:textId="77777777" w:rsidR="004D08E6" w:rsidRPr="001D0343" w:rsidRDefault="004D08E6">
      <w:pPr>
        <w:pStyle w:val="BodyText"/>
      </w:pPr>
    </w:p>
    <w:p w14:paraId="78FCFB7E" w14:textId="77777777" w:rsidR="004D08E6" w:rsidRPr="001D0343" w:rsidRDefault="004D08E6">
      <w:pPr>
        <w:pStyle w:val="BodyText"/>
      </w:pPr>
    </w:p>
    <w:p w14:paraId="78FCFB7F" w14:textId="77777777" w:rsidR="004D08E6" w:rsidRPr="001D0343" w:rsidRDefault="004D08E6">
      <w:pPr>
        <w:pStyle w:val="BodyText"/>
      </w:pPr>
    </w:p>
    <w:p w14:paraId="78FCFB80" w14:textId="77777777" w:rsidR="004D08E6" w:rsidRPr="001D0343" w:rsidRDefault="004D08E6">
      <w:pPr>
        <w:pStyle w:val="BodyText"/>
        <w:spacing w:before="173"/>
      </w:pPr>
    </w:p>
    <w:p w14:paraId="78FCFB81" w14:textId="77777777" w:rsidR="004D08E6" w:rsidRPr="001D0343" w:rsidRDefault="0068257D">
      <w:pPr>
        <w:pStyle w:val="BodyText"/>
        <w:ind w:left="237" w:right="350"/>
      </w:pPr>
      <w:r w:rsidRPr="001D0343">
        <w:rPr>
          <w:b/>
          <w:spacing w:val="-4"/>
        </w:rPr>
        <w:t>Investigación</w:t>
      </w:r>
      <w:r w:rsidRPr="001D0343">
        <w:rPr>
          <w:b/>
          <w:spacing w:val="-11"/>
        </w:rPr>
        <w:t xml:space="preserve"> </w:t>
      </w:r>
      <w:r w:rsidRPr="001D0343">
        <w:rPr>
          <w:b/>
          <w:spacing w:val="-4"/>
        </w:rPr>
        <w:t>de</w:t>
      </w:r>
      <w:r w:rsidRPr="001D0343">
        <w:rPr>
          <w:b/>
          <w:spacing w:val="-12"/>
        </w:rPr>
        <w:t xml:space="preserve"> </w:t>
      </w:r>
      <w:r w:rsidRPr="001D0343">
        <w:rPr>
          <w:b/>
          <w:spacing w:val="-4"/>
        </w:rPr>
        <w:t>la</w:t>
      </w:r>
      <w:r w:rsidRPr="001D0343">
        <w:rPr>
          <w:b/>
          <w:spacing w:val="-13"/>
        </w:rPr>
        <w:t xml:space="preserve"> </w:t>
      </w:r>
      <w:r w:rsidRPr="001D0343">
        <w:rPr>
          <w:b/>
          <w:spacing w:val="-4"/>
        </w:rPr>
        <w:t>querella</w:t>
      </w:r>
      <w:r w:rsidRPr="001D0343">
        <w:rPr>
          <w:spacing w:val="-4"/>
        </w:rPr>
        <w:t>.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Dentro</w:t>
      </w:r>
      <w:r w:rsidRPr="001D0343">
        <w:rPr>
          <w:spacing w:val="-11"/>
        </w:rPr>
        <w:t xml:space="preserve"> </w:t>
      </w:r>
      <w:r w:rsidRPr="001D0343">
        <w:rPr>
          <w:spacing w:val="-4"/>
        </w:rPr>
        <w:t>de</w:t>
      </w:r>
      <w:r w:rsidRPr="001D0343">
        <w:rPr>
          <w:spacing w:val="-11"/>
        </w:rPr>
        <w:t xml:space="preserve"> </w:t>
      </w:r>
      <w:r w:rsidRPr="001D0343">
        <w:rPr>
          <w:spacing w:val="-4"/>
        </w:rPr>
        <w:t>los</w:t>
      </w:r>
      <w:r w:rsidRPr="001D0343">
        <w:rPr>
          <w:spacing w:val="-12"/>
        </w:rPr>
        <w:t xml:space="preserve"> </w:t>
      </w:r>
      <w:r w:rsidRPr="001D0343">
        <w:rPr>
          <w:spacing w:val="-4"/>
        </w:rPr>
        <w:t>diez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(10)</w:t>
      </w:r>
      <w:r w:rsidRPr="001D0343">
        <w:rPr>
          <w:spacing w:val="-15"/>
        </w:rPr>
        <w:t xml:space="preserve"> </w:t>
      </w:r>
      <w:r w:rsidRPr="001D0343">
        <w:rPr>
          <w:spacing w:val="-4"/>
        </w:rPr>
        <w:t>días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siguientes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a</w:t>
      </w:r>
      <w:r w:rsidRPr="001D0343">
        <w:rPr>
          <w:spacing w:val="-11"/>
        </w:rPr>
        <w:t xml:space="preserve"> </w:t>
      </w:r>
      <w:r w:rsidRPr="001D0343">
        <w:rPr>
          <w:spacing w:val="-4"/>
        </w:rPr>
        <w:t>la</w:t>
      </w:r>
      <w:r w:rsidRPr="001D0343">
        <w:rPr>
          <w:spacing w:val="-11"/>
        </w:rPr>
        <w:t xml:space="preserve"> </w:t>
      </w:r>
      <w:r w:rsidRPr="001D0343">
        <w:rPr>
          <w:spacing w:val="-4"/>
        </w:rPr>
        <w:t>presentación</w:t>
      </w:r>
      <w:r w:rsidRPr="001D0343">
        <w:rPr>
          <w:spacing w:val="-11"/>
        </w:rPr>
        <w:t xml:space="preserve"> </w:t>
      </w:r>
      <w:r w:rsidRPr="001D0343">
        <w:rPr>
          <w:spacing w:val="-4"/>
        </w:rPr>
        <w:t>de</w:t>
      </w:r>
      <w:r w:rsidRPr="001D0343">
        <w:rPr>
          <w:spacing w:val="-11"/>
        </w:rPr>
        <w:t xml:space="preserve"> </w:t>
      </w:r>
      <w:r w:rsidRPr="001D0343">
        <w:rPr>
          <w:spacing w:val="-4"/>
        </w:rPr>
        <w:t xml:space="preserve">la </w:t>
      </w:r>
      <w:r w:rsidRPr="001D0343">
        <w:rPr>
          <w:spacing w:val="-2"/>
        </w:rPr>
        <w:t>querella,</w:t>
      </w:r>
      <w:r w:rsidRPr="001D0343">
        <w:rPr>
          <w:spacing w:val="-10"/>
        </w:rPr>
        <w:t xml:space="preserve"> </w:t>
      </w:r>
      <w:r w:rsidRPr="001D0343">
        <w:rPr>
          <w:spacing w:val="-2"/>
        </w:rPr>
        <w:t>el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director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de</w:t>
      </w:r>
      <w:r w:rsidRPr="001D0343">
        <w:rPr>
          <w:spacing w:val="-11"/>
        </w:rPr>
        <w:t xml:space="preserve"> </w:t>
      </w:r>
      <w:r w:rsidRPr="001D0343">
        <w:rPr>
          <w:spacing w:val="-2"/>
        </w:rPr>
        <w:t>la</w:t>
      </w:r>
      <w:r w:rsidRPr="001D0343">
        <w:rPr>
          <w:spacing w:val="-14"/>
        </w:rPr>
        <w:t xml:space="preserve"> </w:t>
      </w:r>
      <w:r w:rsidRPr="001D0343">
        <w:rPr>
          <w:spacing w:val="-2"/>
        </w:rPr>
        <w:t>División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o</w:t>
      </w:r>
      <w:r w:rsidRPr="001D0343">
        <w:rPr>
          <w:spacing w:val="-6"/>
        </w:rPr>
        <w:t xml:space="preserve"> </w:t>
      </w:r>
      <w:r w:rsidRPr="001D0343">
        <w:rPr>
          <w:spacing w:val="-2"/>
        </w:rPr>
        <w:t>la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persona</w:t>
      </w:r>
      <w:r w:rsidRPr="001D0343">
        <w:rPr>
          <w:spacing w:val="-11"/>
        </w:rPr>
        <w:t xml:space="preserve"> </w:t>
      </w:r>
      <w:r w:rsidRPr="001D0343">
        <w:rPr>
          <w:spacing w:val="-2"/>
        </w:rPr>
        <w:t>que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éste</w:t>
      </w:r>
      <w:r w:rsidRPr="001D0343">
        <w:rPr>
          <w:spacing w:val="-11"/>
        </w:rPr>
        <w:t xml:space="preserve"> </w:t>
      </w:r>
      <w:r w:rsidRPr="001D0343">
        <w:rPr>
          <w:spacing w:val="-2"/>
        </w:rPr>
        <w:t>designe</w:t>
      </w:r>
      <w:r w:rsidRPr="001D0343">
        <w:rPr>
          <w:spacing w:val="-10"/>
        </w:rPr>
        <w:t xml:space="preserve"> </w:t>
      </w:r>
      <w:r w:rsidRPr="001D0343">
        <w:rPr>
          <w:spacing w:val="-2"/>
        </w:rPr>
        <w:t>emitirá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una</w:t>
      </w:r>
      <w:r w:rsidRPr="001D0343">
        <w:rPr>
          <w:spacing w:val="-9"/>
        </w:rPr>
        <w:t xml:space="preserve"> </w:t>
      </w:r>
      <w:r w:rsidRPr="001D0343">
        <w:rPr>
          <w:spacing w:val="-2"/>
        </w:rPr>
        <w:t>Carta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de Confirmación</w:t>
      </w:r>
      <w:r w:rsidRPr="001D0343">
        <w:rPr>
          <w:spacing w:val="-11"/>
        </w:rPr>
        <w:t xml:space="preserve"> </w:t>
      </w:r>
      <w:r w:rsidRPr="001D0343">
        <w:rPr>
          <w:spacing w:val="-2"/>
        </w:rPr>
        <w:t>al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querellante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que</w:t>
      </w:r>
      <w:r w:rsidRPr="001D0343">
        <w:rPr>
          <w:spacing w:val="-10"/>
        </w:rPr>
        <w:t xml:space="preserve"> </w:t>
      </w:r>
      <w:r w:rsidRPr="001D0343">
        <w:rPr>
          <w:spacing w:val="-2"/>
        </w:rPr>
        <w:t>contiene</w:t>
      </w:r>
      <w:r w:rsidRPr="001D0343">
        <w:rPr>
          <w:spacing w:val="-11"/>
        </w:rPr>
        <w:t xml:space="preserve"> </w:t>
      </w:r>
      <w:r w:rsidRPr="001D0343">
        <w:rPr>
          <w:spacing w:val="-2"/>
        </w:rPr>
        <w:t>la</w:t>
      </w:r>
      <w:r w:rsidRPr="001D0343">
        <w:rPr>
          <w:spacing w:val="-11"/>
        </w:rPr>
        <w:t xml:space="preserve"> </w:t>
      </w:r>
      <w:r w:rsidRPr="001D0343">
        <w:rPr>
          <w:spacing w:val="-2"/>
        </w:rPr>
        <w:t>siguiente</w:t>
      </w:r>
      <w:r w:rsidRPr="001D0343">
        <w:rPr>
          <w:spacing w:val="-11"/>
        </w:rPr>
        <w:t xml:space="preserve"> </w:t>
      </w:r>
      <w:r w:rsidRPr="001D0343">
        <w:rPr>
          <w:spacing w:val="-2"/>
        </w:rPr>
        <w:t>información:</w:t>
      </w:r>
    </w:p>
    <w:p w14:paraId="78FCFB82" w14:textId="77777777" w:rsidR="004D08E6" w:rsidRPr="001D0343" w:rsidRDefault="0068257D">
      <w:pPr>
        <w:pStyle w:val="ListParagraph"/>
        <w:numPr>
          <w:ilvl w:val="2"/>
          <w:numId w:val="1"/>
        </w:numPr>
        <w:tabs>
          <w:tab w:val="left" w:pos="1847"/>
        </w:tabs>
        <w:spacing w:before="211"/>
        <w:ind w:left="1847" w:hanging="359"/>
        <w:rPr>
          <w:sz w:val="24"/>
        </w:rPr>
      </w:pPr>
      <w:r w:rsidRPr="001D0343">
        <w:rPr>
          <w:spacing w:val="-6"/>
          <w:sz w:val="24"/>
        </w:rPr>
        <w:t>Fecha</w:t>
      </w:r>
      <w:r w:rsidRPr="001D0343">
        <w:rPr>
          <w:spacing w:val="-7"/>
          <w:sz w:val="24"/>
        </w:rPr>
        <w:t xml:space="preserve"> </w:t>
      </w:r>
      <w:r w:rsidRPr="001D0343">
        <w:rPr>
          <w:spacing w:val="-6"/>
          <w:sz w:val="24"/>
        </w:rPr>
        <w:t>en la</w:t>
      </w:r>
      <w:r w:rsidRPr="001D0343">
        <w:rPr>
          <w:spacing w:val="-7"/>
          <w:sz w:val="24"/>
        </w:rPr>
        <w:t xml:space="preserve"> </w:t>
      </w:r>
      <w:r w:rsidRPr="001D0343">
        <w:rPr>
          <w:spacing w:val="-6"/>
          <w:sz w:val="24"/>
        </w:rPr>
        <w:t>que el</w:t>
      </w:r>
      <w:r w:rsidRPr="001D0343">
        <w:rPr>
          <w:spacing w:val="-8"/>
          <w:sz w:val="24"/>
        </w:rPr>
        <w:t xml:space="preserve"> </w:t>
      </w:r>
      <w:r w:rsidRPr="001D0343">
        <w:rPr>
          <w:spacing w:val="-6"/>
          <w:sz w:val="24"/>
        </w:rPr>
        <w:t>Departamento</w:t>
      </w:r>
      <w:r w:rsidRPr="001D0343">
        <w:rPr>
          <w:spacing w:val="-7"/>
          <w:sz w:val="24"/>
        </w:rPr>
        <w:t xml:space="preserve"> </w:t>
      </w:r>
      <w:r w:rsidRPr="001D0343">
        <w:rPr>
          <w:spacing w:val="-6"/>
          <w:sz w:val="24"/>
        </w:rPr>
        <w:t>recibió la</w:t>
      </w:r>
      <w:r w:rsidRPr="001D0343">
        <w:rPr>
          <w:spacing w:val="-7"/>
          <w:sz w:val="24"/>
        </w:rPr>
        <w:t xml:space="preserve"> </w:t>
      </w:r>
      <w:r w:rsidRPr="001D0343">
        <w:rPr>
          <w:spacing w:val="-6"/>
          <w:sz w:val="24"/>
        </w:rPr>
        <w:t>querella;</w:t>
      </w:r>
    </w:p>
    <w:p w14:paraId="78FCFB83" w14:textId="77777777" w:rsidR="004D08E6" w:rsidRPr="001D0343" w:rsidRDefault="0068257D">
      <w:pPr>
        <w:pStyle w:val="ListParagraph"/>
        <w:numPr>
          <w:ilvl w:val="2"/>
          <w:numId w:val="1"/>
        </w:numPr>
        <w:tabs>
          <w:tab w:val="left" w:pos="1823"/>
        </w:tabs>
        <w:ind w:left="1823" w:hanging="347"/>
        <w:rPr>
          <w:sz w:val="24"/>
        </w:rPr>
      </w:pPr>
      <w:r w:rsidRPr="001D0343">
        <w:rPr>
          <w:spacing w:val="-6"/>
          <w:sz w:val="24"/>
        </w:rPr>
        <w:t>La</w:t>
      </w:r>
      <w:r w:rsidRPr="001D0343">
        <w:rPr>
          <w:spacing w:val="-3"/>
          <w:sz w:val="24"/>
        </w:rPr>
        <w:t xml:space="preserve"> </w:t>
      </w:r>
      <w:r w:rsidRPr="001D0343">
        <w:rPr>
          <w:spacing w:val="-6"/>
          <w:sz w:val="24"/>
        </w:rPr>
        <w:t>forma</w:t>
      </w:r>
      <w:r w:rsidRPr="001D0343">
        <w:rPr>
          <w:spacing w:val="-3"/>
          <w:sz w:val="24"/>
        </w:rPr>
        <w:t xml:space="preserve"> </w:t>
      </w:r>
      <w:r w:rsidRPr="001D0343">
        <w:rPr>
          <w:spacing w:val="-6"/>
          <w:sz w:val="24"/>
        </w:rPr>
        <w:t>en</w:t>
      </w:r>
      <w:r w:rsidRPr="001D0343">
        <w:rPr>
          <w:spacing w:val="1"/>
          <w:sz w:val="24"/>
        </w:rPr>
        <w:t xml:space="preserve"> </w:t>
      </w:r>
      <w:r w:rsidRPr="001D0343">
        <w:rPr>
          <w:spacing w:val="-6"/>
          <w:sz w:val="24"/>
        </w:rPr>
        <w:t>que</w:t>
      </w:r>
      <w:r w:rsidRPr="001D0343">
        <w:rPr>
          <w:spacing w:val="-3"/>
          <w:sz w:val="24"/>
        </w:rPr>
        <w:t xml:space="preserve"> </w:t>
      </w:r>
      <w:r w:rsidRPr="001D0343">
        <w:rPr>
          <w:spacing w:val="-6"/>
          <w:sz w:val="24"/>
        </w:rPr>
        <w:t>el</w:t>
      </w:r>
      <w:r w:rsidRPr="001D0343">
        <w:rPr>
          <w:spacing w:val="-2"/>
          <w:sz w:val="24"/>
        </w:rPr>
        <w:t xml:space="preserve"> </w:t>
      </w:r>
      <w:r w:rsidRPr="001D0343">
        <w:rPr>
          <w:spacing w:val="-6"/>
          <w:sz w:val="24"/>
        </w:rPr>
        <w:t>denunciante</w:t>
      </w:r>
      <w:r w:rsidRPr="001D0343">
        <w:rPr>
          <w:spacing w:val="-3"/>
          <w:sz w:val="24"/>
        </w:rPr>
        <w:t xml:space="preserve"> </w:t>
      </w:r>
      <w:r w:rsidRPr="001D0343">
        <w:rPr>
          <w:spacing w:val="-6"/>
          <w:sz w:val="24"/>
        </w:rPr>
        <w:t>puede</w:t>
      </w:r>
      <w:r w:rsidRPr="001D0343">
        <w:rPr>
          <w:spacing w:val="1"/>
          <w:sz w:val="24"/>
        </w:rPr>
        <w:t xml:space="preserve"> </w:t>
      </w:r>
      <w:r w:rsidRPr="001D0343">
        <w:rPr>
          <w:spacing w:val="-6"/>
          <w:sz w:val="24"/>
        </w:rPr>
        <w:t>proporcionar</w:t>
      </w:r>
      <w:r w:rsidRPr="001D0343">
        <w:rPr>
          <w:sz w:val="24"/>
        </w:rPr>
        <w:t xml:space="preserve"> </w:t>
      </w:r>
      <w:r w:rsidRPr="001D0343">
        <w:rPr>
          <w:spacing w:val="-6"/>
          <w:sz w:val="24"/>
        </w:rPr>
        <w:t>información</w:t>
      </w:r>
      <w:r w:rsidRPr="001D0343">
        <w:rPr>
          <w:spacing w:val="1"/>
          <w:sz w:val="24"/>
        </w:rPr>
        <w:t xml:space="preserve"> </w:t>
      </w:r>
      <w:r w:rsidRPr="001D0343">
        <w:rPr>
          <w:spacing w:val="-6"/>
          <w:sz w:val="24"/>
        </w:rPr>
        <w:t>adicional;</w:t>
      </w:r>
    </w:p>
    <w:p w14:paraId="78FCFB84" w14:textId="77777777" w:rsidR="004D08E6" w:rsidRPr="001D0343" w:rsidRDefault="0068257D">
      <w:pPr>
        <w:pStyle w:val="ListParagraph"/>
        <w:numPr>
          <w:ilvl w:val="2"/>
          <w:numId w:val="1"/>
        </w:numPr>
        <w:tabs>
          <w:tab w:val="left" w:pos="1823"/>
          <w:tab w:val="left" w:pos="1836"/>
        </w:tabs>
        <w:ind w:left="1836" w:right="1521"/>
        <w:rPr>
          <w:sz w:val="24"/>
        </w:rPr>
      </w:pPr>
      <w:r w:rsidRPr="001D0343">
        <w:rPr>
          <w:sz w:val="24"/>
        </w:rPr>
        <w:t>Una</w:t>
      </w:r>
      <w:r w:rsidRPr="001D0343">
        <w:rPr>
          <w:spacing w:val="-5"/>
          <w:sz w:val="24"/>
        </w:rPr>
        <w:t xml:space="preserve"> </w:t>
      </w:r>
      <w:r w:rsidRPr="001D0343">
        <w:rPr>
          <w:sz w:val="24"/>
        </w:rPr>
        <w:t>descripción</w:t>
      </w:r>
      <w:r w:rsidRPr="001D0343">
        <w:rPr>
          <w:spacing w:val="-6"/>
          <w:sz w:val="24"/>
        </w:rPr>
        <w:t xml:space="preserve"> </w:t>
      </w:r>
      <w:r w:rsidRPr="001D0343">
        <w:rPr>
          <w:sz w:val="24"/>
        </w:rPr>
        <w:t>de</w:t>
      </w:r>
      <w:r w:rsidRPr="001D0343">
        <w:rPr>
          <w:spacing w:val="-5"/>
          <w:sz w:val="24"/>
        </w:rPr>
        <w:t xml:space="preserve"> </w:t>
      </w:r>
      <w:r w:rsidRPr="001D0343">
        <w:rPr>
          <w:sz w:val="24"/>
        </w:rPr>
        <w:t>las</w:t>
      </w:r>
      <w:r w:rsidRPr="001D0343">
        <w:rPr>
          <w:spacing w:val="-5"/>
          <w:sz w:val="24"/>
        </w:rPr>
        <w:t xml:space="preserve"> </w:t>
      </w:r>
      <w:r w:rsidRPr="001D0343">
        <w:rPr>
          <w:sz w:val="24"/>
        </w:rPr>
        <w:t>distintas</w:t>
      </w:r>
      <w:r w:rsidRPr="001D0343">
        <w:rPr>
          <w:spacing w:val="-7"/>
          <w:sz w:val="24"/>
        </w:rPr>
        <w:t xml:space="preserve"> </w:t>
      </w:r>
      <w:r w:rsidRPr="001D0343">
        <w:rPr>
          <w:sz w:val="24"/>
        </w:rPr>
        <w:t>maneras</w:t>
      </w:r>
      <w:r w:rsidRPr="001D0343">
        <w:rPr>
          <w:spacing w:val="-5"/>
          <w:sz w:val="24"/>
        </w:rPr>
        <w:t xml:space="preserve"> </w:t>
      </w:r>
      <w:r w:rsidRPr="001D0343">
        <w:rPr>
          <w:sz w:val="24"/>
        </w:rPr>
        <w:t>en</w:t>
      </w:r>
      <w:r w:rsidRPr="001D0343">
        <w:rPr>
          <w:spacing w:val="-5"/>
          <w:sz w:val="24"/>
        </w:rPr>
        <w:t xml:space="preserve"> </w:t>
      </w:r>
      <w:r w:rsidRPr="001D0343">
        <w:rPr>
          <w:sz w:val="24"/>
        </w:rPr>
        <w:t>que</w:t>
      </w:r>
      <w:r w:rsidRPr="001D0343">
        <w:rPr>
          <w:spacing w:val="-2"/>
          <w:sz w:val="24"/>
        </w:rPr>
        <w:t xml:space="preserve"> </w:t>
      </w:r>
      <w:r w:rsidRPr="001D0343">
        <w:rPr>
          <w:sz w:val="24"/>
        </w:rPr>
        <w:t>la</w:t>
      </w:r>
      <w:r w:rsidRPr="001D0343">
        <w:rPr>
          <w:spacing w:val="-7"/>
          <w:sz w:val="24"/>
        </w:rPr>
        <w:t xml:space="preserve"> </w:t>
      </w:r>
      <w:r w:rsidRPr="001D0343">
        <w:rPr>
          <w:sz w:val="24"/>
        </w:rPr>
        <w:t>Escuela</w:t>
      </w:r>
      <w:r w:rsidRPr="001D0343">
        <w:rPr>
          <w:spacing w:val="-7"/>
          <w:sz w:val="24"/>
        </w:rPr>
        <w:t xml:space="preserve"> </w:t>
      </w:r>
      <w:r w:rsidRPr="001D0343">
        <w:rPr>
          <w:sz w:val="24"/>
        </w:rPr>
        <w:t xml:space="preserve">puede investigar o tratar la queja; y cualquier otra información </w:t>
      </w:r>
      <w:r w:rsidRPr="001D0343">
        <w:rPr>
          <w:spacing w:val="-2"/>
          <w:sz w:val="24"/>
        </w:rPr>
        <w:t>pertinente.</w:t>
      </w:r>
    </w:p>
    <w:p w14:paraId="78FCFB85" w14:textId="77777777" w:rsidR="004D08E6" w:rsidRPr="001D0343" w:rsidRDefault="004D08E6">
      <w:pPr>
        <w:pStyle w:val="BodyText"/>
      </w:pPr>
    </w:p>
    <w:p w14:paraId="78FCFB86" w14:textId="77777777" w:rsidR="004D08E6" w:rsidRPr="001D0343" w:rsidRDefault="004D08E6">
      <w:pPr>
        <w:pStyle w:val="BodyText"/>
      </w:pPr>
    </w:p>
    <w:p w14:paraId="78FCFB87" w14:textId="77777777" w:rsidR="004D08E6" w:rsidRPr="001D0343" w:rsidRDefault="004D08E6">
      <w:pPr>
        <w:pStyle w:val="BodyText"/>
      </w:pPr>
    </w:p>
    <w:p w14:paraId="78FCFB88" w14:textId="77777777" w:rsidR="004D08E6" w:rsidRPr="001D0343" w:rsidRDefault="004D08E6">
      <w:pPr>
        <w:pStyle w:val="BodyText"/>
      </w:pPr>
    </w:p>
    <w:p w14:paraId="78FCFB89" w14:textId="77777777" w:rsidR="004D08E6" w:rsidRPr="001D0343" w:rsidRDefault="004D08E6">
      <w:pPr>
        <w:pStyle w:val="BodyText"/>
        <w:spacing w:before="33"/>
      </w:pPr>
    </w:p>
    <w:p w14:paraId="78FCFB8A" w14:textId="77777777" w:rsidR="004D08E6" w:rsidRPr="001D0343" w:rsidRDefault="0068257D">
      <w:pPr>
        <w:pStyle w:val="BodyText"/>
        <w:ind w:left="107"/>
      </w:pPr>
      <w:r w:rsidRPr="001D0343">
        <w:rPr>
          <w:spacing w:val="-8"/>
        </w:rPr>
        <w:t>El</w:t>
      </w:r>
      <w:r w:rsidRPr="001D0343">
        <w:rPr>
          <w:spacing w:val="-4"/>
        </w:rPr>
        <w:t xml:space="preserve"> </w:t>
      </w:r>
      <w:r w:rsidRPr="001D0343">
        <w:rPr>
          <w:spacing w:val="-8"/>
        </w:rPr>
        <w:t>personal</w:t>
      </w:r>
      <w:r w:rsidRPr="001D0343">
        <w:rPr>
          <w:spacing w:val="-1"/>
        </w:rPr>
        <w:t xml:space="preserve"> </w:t>
      </w:r>
      <w:r w:rsidRPr="001D0343">
        <w:rPr>
          <w:spacing w:val="-8"/>
        </w:rPr>
        <w:t>apropiado</w:t>
      </w:r>
      <w:r w:rsidRPr="001D0343">
        <w:t xml:space="preserve"> </w:t>
      </w:r>
      <w:r w:rsidRPr="001D0343">
        <w:rPr>
          <w:spacing w:val="-8"/>
        </w:rPr>
        <w:t>revisará</w:t>
      </w:r>
      <w:r w:rsidRPr="001D0343">
        <w:rPr>
          <w:spacing w:val="-4"/>
        </w:rPr>
        <w:t xml:space="preserve"> </w:t>
      </w:r>
      <w:r w:rsidRPr="001D0343">
        <w:rPr>
          <w:spacing w:val="-8"/>
        </w:rPr>
        <w:t>la</w:t>
      </w:r>
      <w:r w:rsidRPr="001D0343">
        <w:rPr>
          <w:spacing w:val="-3"/>
        </w:rPr>
        <w:t xml:space="preserve"> </w:t>
      </w:r>
      <w:r w:rsidRPr="001D0343">
        <w:rPr>
          <w:spacing w:val="-8"/>
        </w:rPr>
        <w:t>información</w:t>
      </w:r>
      <w:r w:rsidRPr="001D0343">
        <w:t xml:space="preserve"> </w:t>
      </w:r>
      <w:r w:rsidRPr="001D0343">
        <w:rPr>
          <w:spacing w:val="-8"/>
        </w:rPr>
        <w:t>y</w:t>
      </w:r>
      <w:r w:rsidRPr="001D0343">
        <w:rPr>
          <w:spacing w:val="-5"/>
        </w:rPr>
        <w:t xml:space="preserve"> </w:t>
      </w:r>
      <w:r w:rsidRPr="001D0343">
        <w:rPr>
          <w:spacing w:val="-8"/>
        </w:rPr>
        <w:t>determinará</w:t>
      </w:r>
      <w:r w:rsidRPr="001D0343">
        <w:t xml:space="preserve"> </w:t>
      </w:r>
      <w:r w:rsidRPr="001D0343">
        <w:rPr>
          <w:spacing w:val="-8"/>
        </w:rPr>
        <w:t>si</w:t>
      </w:r>
    </w:p>
    <w:p w14:paraId="78FCFB8B" w14:textId="77777777" w:rsidR="004D08E6" w:rsidRPr="001D0343" w:rsidRDefault="0068257D">
      <w:pPr>
        <w:pStyle w:val="ListParagraph"/>
        <w:numPr>
          <w:ilvl w:val="3"/>
          <w:numId w:val="1"/>
        </w:numPr>
        <w:tabs>
          <w:tab w:val="left" w:pos="1974"/>
        </w:tabs>
        <w:spacing w:before="277"/>
        <w:ind w:left="1974" w:hanging="359"/>
        <w:rPr>
          <w:sz w:val="24"/>
        </w:rPr>
      </w:pPr>
      <w:r w:rsidRPr="001D0343">
        <w:rPr>
          <w:spacing w:val="-8"/>
          <w:sz w:val="24"/>
        </w:rPr>
        <w:t>Necesita</w:t>
      </w:r>
      <w:r w:rsidRPr="001D0343">
        <w:rPr>
          <w:spacing w:val="-5"/>
          <w:sz w:val="24"/>
        </w:rPr>
        <w:t xml:space="preserve"> </w:t>
      </w:r>
      <w:r w:rsidRPr="001D0343">
        <w:rPr>
          <w:spacing w:val="-8"/>
          <w:sz w:val="24"/>
        </w:rPr>
        <w:t>información</w:t>
      </w:r>
      <w:r w:rsidRPr="001D0343">
        <w:rPr>
          <w:spacing w:val="3"/>
          <w:sz w:val="24"/>
        </w:rPr>
        <w:t xml:space="preserve"> </w:t>
      </w:r>
      <w:r w:rsidRPr="001D0343">
        <w:rPr>
          <w:spacing w:val="-8"/>
          <w:sz w:val="24"/>
        </w:rPr>
        <w:t>adicional;</w:t>
      </w:r>
    </w:p>
    <w:p w14:paraId="78FCFB8C" w14:textId="77777777" w:rsidR="004D08E6" w:rsidRPr="001D0343" w:rsidRDefault="0068257D">
      <w:pPr>
        <w:pStyle w:val="ListParagraph"/>
        <w:numPr>
          <w:ilvl w:val="3"/>
          <w:numId w:val="1"/>
        </w:numPr>
        <w:tabs>
          <w:tab w:val="left" w:pos="1943"/>
        </w:tabs>
        <w:ind w:left="1943" w:hanging="347"/>
        <w:rPr>
          <w:sz w:val="24"/>
        </w:rPr>
      </w:pPr>
      <w:r w:rsidRPr="001D0343">
        <w:rPr>
          <w:spacing w:val="-6"/>
          <w:sz w:val="24"/>
        </w:rPr>
        <w:t>Se</w:t>
      </w:r>
      <w:r w:rsidRPr="001D0343">
        <w:rPr>
          <w:spacing w:val="-13"/>
          <w:sz w:val="24"/>
        </w:rPr>
        <w:t xml:space="preserve"> </w:t>
      </w:r>
      <w:r w:rsidRPr="001D0343">
        <w:rPr>
          <w:spacing w:val="-6"/>
          <w:sz w:val="24"/>
        </w:rPr>
        <w:t>debe</w:t>
      </w:r>
      <w:r w:rsidRPr="001D0343">
        <w:rPr>
          <w:spacing w:val="-13"/>
          <w:sz w:val="24"/>
        </w:rPr>
        <w:t xml:space="preserve"> </w:t>
      </w:r>
      <w:r w:rsidRPr="001D0343">
        <w:rPr>
          <w:spacing w:val="-6"/>
          <w:sz w:val="24"/>
        </w:rPr>
        <w:t>llevar</w:t>
      </w:r>
      <w:r w:rsidRPr="001D0343">
        <w:rPr>
          <w:spacing w:val="-14"/>
          <w:sz w:val="24"/>
        </w:rPr>
        <w:t xml:space="preserve"> </w:t>
      </w:r>
      <w:r w:rsidRPr="001D0343">
        <w:rPr>
          <w:spacing w:val="-6"/>
          <w:sz w:val="24"/>
        </w:rPr>
        <w:t>a</w:t>
      </w:r>
      <w:r w:rsidRPr="001D0343">
        <w:rPr>
          <w:spacing w:val="-11"/>
          <w:sz w:val="24"/>
        </w:rPr>
        <w:t xml:space="preserve"> </w:t>
      </w:r>
      <w:r w:rsidRPr="001D0343">
        <w:rPr>
          <w:spacing w:val="-6"/>
          <w:sz w:val="24"/>
        </w:rPr>
        <w:t>cabo</w:t>
      </w:r>
      <w:r w:rsidRPr="001D0343">
        <w:rPr>
          <w:spacing w:val="-12"/>
          <w:sz w:val="24"/>
        </w:rPr>
        <w:t xml:space="preserve"> </w:t>
      </w:r>
      <w:r w:rsidRPr="001D0343">
        <w:rPr>
          <w:spacing w:val="-6"/>
          <w:sz w:val="24"/>
        </w:rPr>
        <w:t>una</w:t>
      </w:r>
      <w:r w:rsidRPr="001D0343">
        <w:rPr>
          <w:spacing w:val="-11"/>
          <w:sz w:val="24"/>
        </w:rPr>
        <w:t xml:space="preserve"> </w:t>
      </w:r>
      <w:r w:rsidRPr="001D0343">
        <w:rPr>
          <w:spacing w:val="-6"/>
          <w:sz w:val="24"/>
        </w:rPr>
        <w:t>investigación</w:t>
      </w:r>
      <w:r w:rsidRPr="001D0343">
        <w:rPr>
          <w:spacing w:val="-11"/>
          <w:sz w:val="24"/>
        </w:rPr>
        <w:t xml:space="preserve"> </w:t>
      </w:r>
      <w:r w:rsidRPr="001D0343">
        <w:rPr>
          <w:spacing w:val="-6"/>
          <w:sz w:val="24"/>
        </w:rPr>
        <w:t>en</w:t>
      </w:r>
      <w:r w:rsidRPr="001D0343">
        <w:rPr>
          <w:spacing w:val="-13"/>
          <w:sz w:val="24"/>
        </w:rPr>
        <w:t xml:space="preserve"> </w:t>
      </w:r>
      <w:r w:rsidRPr="001D0343">
        <w:rPr>
          <w:spacing w:val="-6"/>
          <w:sz w:val="24"/>
        </w:rPr>
        <w:t>el</w:t>
      </w:r>
      <w:r w:rsidRPr="001D0343">
        <w:rPr>
          <w:spacing w:val="-14"/>
          <w:sz w:val="24"/>
        </w:rPr>
        <w:t xml:space="preserve"> </w:t>
      </w:r>
      <w:r w:rsidRPr="001D0343">
        <w:rPr>
          <w:spacing w:val="-6"/>
          <w:sz w:val="24"/>
        </w:rPr>
        <w:t>lugar;</w:t>
      </w:r>
    </w:p>
    <w:p w14:paraId="78FCFB8D" w14:textId="77777777" w:rsidR="004D08E6" w:rsidRPr="001D0343" w:rsidRDefault="0068257D">
      <w:pPr>
        <w:pStyle w:val="ListParagraph"/>
        <w:numPr>
          <w:ilvl w:val="3"/>
          <w:numId w:val="1"/>
        </w:numPr>
        <w:tabs>
          <w:tab w:val="left" w:pos="1943"/>
        </w:tabs>
        <w:ind w:left="1943" w:hanging="347"/>
        <w:rPr>
          <w:sz w:val="24"/>
        </w:rPr>
      </w:pPr>
      <w:r w:rsidRPr="001D0343">
        <w:rPr>
          <w:spacing w:val="-8"/>
          <w:sz w:val="24"/>
        </w:rPr>
        <w:t>Se</w:t>
      </w:r>
      <w:r w:rsidRPr="001D0343">
        <w:rPr>
          <w:spacing w:val="-4"/>
          <w:sz w:val="24"/>
        </w:rPr>
        <w:t xml:space="preserve"> </w:t>
      </w:r>
      <w:r w:rsidRPr="001D0343">
        <w:rPr>
          <w:spacing w:val="-8"/>
          <w:sz w:val="24"/>
        </w:rPr>
        <w:t>deben</w:t>
      </w:r>
      <w:r w:rsidRPr="001D0343">
        <w:rPr>
          <w:spacing w:val="-3"/>
          <w:sz w:val="24"/>
        </w:rPr>
        <w:t xml:space="preserve"> </w:t>
      </w:r>
      <w:r w:rsidRPr="001D0343">
        <w:rPr>
          <w:spacing w:val="-8"/>
          <w:sz w:val="24"/>
        </w:rPr>
        <w:t>tomar</w:t>
      </w:r>
      <w:r w:rsidRPr="001D0343">
        <w:rPr>
          <w:spacing w:val="-5"/>
          <w:sz w:val="24"/>
        </w:rPr>
        <w:t xml:space="preserve"> </w:t>
      </w:r>
      <w:r w:rsidRPr="001D0343">
        <w:rPr>
          <w:spacing w:val="-8"/>
          <w:sz w:val="24"/>
        </w:rPr>
        <w:t>otras</w:t>
      </w:r>
      <w:r w:rsidRPr="001D0343">
        <w:rPr>
          <w:spacing w:val="1"/>
          <w:sz w:val="24"/>
        </w:rPr>
        <w:t xml:space="preserve"> </w:t>
      </w:r>
      <w:r w:rsidRPr="001D0343">
        <w:rPr>
          <w:spacing w:val="-8"/>
          <w:sz w:val="24"/>
        </w:rPr>
        <w:t>medidas</w:t>
      </w:r>
      <w:r w:rsidRPr="001D0343">
        <w:rPr>
          <w:spacing w:val="-5"/>
          <w:sz w:val="24"/>
        </w:rPr>
        <w:t xml:space="preserve"> </w:t>
      </w:r>
      <w:r w:rsidRPr="001D0343">
        <w:rPr>
          <w:spacing w:val="-8"/>
          <w:sz w:val="24"/>
        </w:rPr>
        <w:t>para</w:t>
      </w:r>
      <w:r w:rsidRPr="001D0343">
        <w:rPr>
          <w:spacing w:val="-4"/>
          <w:sz w:val="24"/>
        </w:rPr>
        <w:t xml:space="preserve"> </w:t>
      </w:r>
      <w:r w:rsidRPr="001D0343">
        <w:rPr>
          <w:spacing w:val="-8"/>
          <w:sz w:val="24"/>
        </w:rPr>
        <w:t>resolver</w:t>
      </w:r>
      <w:r w:rsidRPr="001D0343">
        <w:rPr>
          <w:spacing w:val="-5"/>
          <w:sz w:val="24"/>
        </w:rPr>
        <w:t xml:space="preserve"> </w:t>
      </w:r>
      <w:r w:rsidRPr="001D0343">
        <w:rPr>
          <w:spacing w:val="-8"/>
          <w:sz w:val="24"/>
        </w:rPr>
        <w:t>el</w:t>
      </w:r>
      <w:r w:rsidRPr="001D0343">
        <w:rPr>
          <w:spacing w:val="-5"/>
          <w:sz w:val="24"/>
        </w:rPr>
        <w:t xml:space="preserve"> </w:t>
      </w:r>
      <w:r w:rsidRPr="001D0343">
        <w:rPr>
          <w:spacing w:val="-8"/>
          <w:sz w:val="24"/>
        </w:rPr>
        <w:t>asunto</w:t>
      </w:r>
      <w:r w:rsidRPr="001D0343">
        <w:rPr>
          <w:spacing w:val="-3"/>
          <w:sz w:val="24"/>
        </w:rPr>
        <w:t xml:space="preserve"> </w:t>
      </w:r>
      <w:r w:rsidRPr="001D0343">
        <w:rPr>
          <w:spacing w:val="-8"/>
          <w:sz w:val="24"/>
        </w:rPr>
        <w:t>planteado</w:t>
      </w:r>
      <w:r w:rsidRPr="001D0343">
        <w:rPr>
          <w:spacing w:val="-4"/>
          <w:sz w:val="24"/>
        </w:rPr>
        <w:t xml:space="preserve"> </w:t>
      </w:r>
      <w:r w:rsidRPr="001D0343">
        <w:rPr>
          <w:spacing w:val="-8"/>
          <w:sz w:val="24"/>
        </w:rPr>
        <w:t>en</w:t>
      </w:r>
      <w:r w:rsidRPr="001D0343">
        <w:rPr>
          <w:spacing w:val="-1"/>
          <w:sz w:val="24"/>
        </w:rPr>
        <w:t xml:space="preserve"> </w:t>
      </w:r>
      <w:r w:rsidRPr="001D0343">
        <w:rPr>
          <w:spacing w:val="-8"/>
          <w:sz w:val="24"/>
        </w:rPr>
        <w:t>la</w:t>
      </w:r>
      <w:r w:rsidRPr="001D0343">
        <w:rPr>
          <w:spacing w:val="-5"/>
          <w:sz w:val="24"/>
        </w:rPr>
        <w:t xml:space="preserve"> </w:t>
      </w:r>
      <w:r w:rsidRPr="001D0343">
        <w:rPr>
          <w:spacing w:val="-8"/>
          <w:sz w:val="24"/>
        </w:rPr>
        <w:t>queja;</w:t>
      </w:r>
      <w:r w:rsidRPr="001D0343">
        <w:rPr>
          <w:spacing w:val="-3"/>
          <w:sz w:val="24"/>
        </w:rPr>
        <w:t xml:space="preserve"> </w:t>
      </w:r>
      <w:r w:rsidRPr="001D0343">
        <w:rPr>
          <w:spacing w:val="-10"/>
          <w:sz w:val="24"/>
        </w:rPr>
        <w:t>o</w:t>
      </w:r>
    </w:p>
    <w:p w14:paraId="78FCFB8E" w14:textId="77777777" w:rsidR="004D08E6" w:rsidRPr="001D0343" w:rsidRDefault="0068257D">
      <w:pPr>
        <w:pStyle w:val="ListParagraph"/>
        <w:numPr>
          <w:ilvl w:val="3"/>
          <w:numId w:val="1"/>
        </w:numPr>
        <w:tabs>
          <w:tab w:val="left" w:pos="1943"/>
        </w:tabs>
        <w:ind w:left="1943" w:hanging="347"/>
        <w:rPr>
          <w:sz w:val="24"/>
        </w:rPr>
      </w:pPr>
      <w:r w:rsidRPr="001D0343">
        <w:rPr>
          <w:sz w:val="24"/>
        </w:rPr>
        <w:t>Se</w:t>
      </w:r>
      <w:r w:rsidRPr="001D0343">
        <w:rPr>
          <w:spacing w:val="-7"/>
          <w:sz w:val="24"/>
        </w:rPr>
        <w:t xml:space="preserve"> </w:t>
      </w:r>
      <w:r w:rsidRPr="001D0343">
        <w:rPr>
          <w:sz w:val="24"/>
        </w:rPr>
        <w:t>puede</w:t>
      </w:r>
      <w:r w:rsidRPr="001D0343">
        <w:rPr>
          <w:spacing w:val="-6"/>
          <w:sz w:val="24"/>
        </w:rPr>
        <w:t xml:space="preserve"> </w:t>
      </w:r>
      <w:r w:rsidRPr="001D0343">
        <w:rPr>
          <w:sz w:val="24"/>
        </w:rPr>
        <w:t>emitir</w:t>
      </w:r>
      <w:r w:rsidRPr="001D0343">
        <w:rPr>
          <w:spacing w:val="-8"/>
          <w:sz w:val="24"/>
        </w:rPr>
        <w:t xml:space="preserve"> </w:t>
      </w:r>
      <w:r w:rsidRPr="001D0343">
        <w:rPr>
          <w:sz w:val="24"/>
        </w:rPr>
        <w:t>una</w:t>
      </w:r>
      <w:r w:rsidRPr="001D0343">
        <w:rPr>
          <w:spacing w:val="-7"/>
          <w:sz w:val="24"/>
        </w:rPr>
        <w:t xml:space="preserve"> </w:t>
      </w:r>
      <w:r w:rsidRPr="001D0343">
        <w:rPr>
          <w:sz w:val="24"/>
        </w:rPr>
        <w:t>carta</w:t>
      </w:r>
      <w:r w:rsidRPr="001D0343">
        <w:rPr>
          <w:spacing w:val="-6"/>
          <w:sz w:val="24"/>
        </w:rPr>
        <w:t xml:space="preserve"> </w:t>
      </w:r>
      <w:r w:rsidRPr="001D0343">
        <w:rPr>
          <w:sz w:val="24"/>
        </w:rPr>
        <w:t>de</w:t>
      </w:r>
      <w:r w:rsidRPr="001D0343">
        <w:rPr>
          <w:spacing w:val="-3"/>
          <w:sz w:val="24"/>
        </w:rPr>
        <w:t xml:space="preserve"> </w:t>
      </w:r>
      <w:r w:rsidRPr="001D0343">
        <w:rPr>
          <w:spacing w:val="-2"/>
          <w:sz w:val="24"/>
        </w:rPr>
        <w:t>conclusiones.</w:t>
      </w:r>
    </w:p>
    <w:p w14:paraId="78FCFB8F" w14:textId="77777777" w:rsidR="004D08E6" w:rsidRPr="001D0343" w:rsidRDefault="004D08E6">
      <w:pPr>
        <w:rPr>
          <w:sz w:val="24"/>
        </w:rPr>
        <w:sectPr w:rsidR="004D08E6" w:rsidRPr="001D0343">
          <w:pgSz w:w="12240" w:h="15840"/>
          <w:pgMar w:top="1820" w:right="1240" w:bottom="280" w:left="1300" w:header="720" w:footer="720" w:gutter="0"/>
          <w:cols w:space="720"/>
        </w:sectPr>
      </w:pPr>
    </w:p>
    <w:p w14:paraId="78FCFB90" w14:textId="77777777" w:rsidR="004D08E6" w:rsidRPr="001D0343" w:rsidRDefault="0068257D">
      <w:pPr>
        <w:pStyle w:val="BodyText"/>
        <w:spacing w:before="89"/>
        <w:ind w:left="216" w:right="350"/>
      </w:pPr>
      <w:r w:rsidRPr="001D0343">
        <w:rPr>
          <w:spacing w:val="-6"/>
        </w:rPr>
        <w:t>Si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se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necesita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información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adicional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o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una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investigación,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el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distrito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tendrá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sesenta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(60)</w:t>
      </w:r>
      <w:r w:rsidRPr="001D0343">
        <w:rPr>
          <w:spacing w:val="-11"/>
        </w:rPr>
        <w:t xml:space="preserve"> </w:t>
      </w:r>
      <w:r w:rsidRPr="001D0343">
        <w:rPr>
          <w:spacing w:val="-6"/>
        </w:rPr>
        <w:t>días a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 xml:space="preserve">partir </w:t>
      </w:r>
      <w:r w:rsidRPr="001D0343">
        <w:rPr>
          <w:spacing w:val="-4"/>
        </w:rPr>
        <w:t>de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la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recepción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de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la</w:t>
      </w:r>
      <w:r w:rsidRPr="001D0343">
        <w:rPr>
          <w:spacing w:val="-6"/>
        </w:rPr>
        <w:t xml:space="preserve"> </w:t>
      </w:r>
      <w:r w:rsidRPr="001D0343">
        <w:rPr>
          <w:spacing w:val="-4"/>
        </w:rPr>
        <w:t>información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o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de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la</w:t>
      </w:r>
      <w:r w:rsidRPr="001D0343">
        <w:rPr>
          <w:spacing w:val="-12"/>
        </w:rPr>
        <w:t xml:space="preserve"> </w:t>
      </w:r>
      <w:r w:rsidRPr="001D0343">
        <w:rPr>
          <w:spacing w:val="-4"/>
        </w:rPr>
        <w:t>finalización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de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la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investigación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para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emitir</w:t>
      </w:r>
      <w:r w:rsidRPr="001D0343">
        <w:rPr>
          <w:spacing w:val="-12"/>
        </w:rPr>
        <w:t xml:space="preserve"> </w:t>
      </w:r>
      <w:r w:rsidRPr="001D0343">
        <w:rPr>
          <w:spacing w:val="-4"/>
        </w:rPr>
        <w:t>una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Carta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 xml:space="preserve">de </w:t>
      </w:r>
      <w:r w:rsidRPr="001D0343">
        <w:rPr>
          <w:spacing w:val="-2"/>
        </w:rPr>
        <w:t>Conclusiones.</w:t>
      </w:r>
    </w:p>
    <w:p w14:paraId="78FCFB91" w14:textId="77777777" w:rsidR="004D08E6" w:rsidRPr="001D0343" w:rsidRDefault="0068257D">
      <w:pPr>
        <w:pStyle w:val="BodyText"/>
        <w:ind w:left="216" w:right="292"/>
      </w:pPr>
      <w:r w:rsidRPr="001D0343">
        <w:rPr>
          <w:spacing w:val="-6"/>
        </w:rPr>
        <w:t>Si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la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carta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de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hallazgos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indica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que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se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ha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encontrado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una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violación,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se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requerirá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una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 xml:space="preserve">acción correctiva </w:t>
      </w:r>
      <w:r w:rsidRPr="001D0343">
        <w:rPr>
          <w:spacing w:val="-4"/>
        </w:rPr>
        <w:t>y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se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incluirán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los</w:t>
      </w:r>
      <w:r w:rsidRPr="001D0343">
        <w:rPr>
          <w:spacing w:val="-9"/>
        </w:rPr>
        <w:t xml:space="preserve"> </w:t>
      </w:r>
      <w:r w:rsidRPr="001D0343">
        <w:rPr>
          <w:spacing w:val="-4"/>
        </w:rPr>
        <w:t>plazos</w:t>
      </w:r>
      <w:r w:rsidRPr="001D0343">
        <w:rPr>
          <w:spacing w:val="-9"/>
        </w:rPr>
        <w:t xml:space="preserve"> </w:t>
      </w:r>
      <w:r w:rsidRPr="001D0343">
        <w:rPr>
          <w:spacing w:val="-4"/>
        </w:rPr>
        <w:t>para</w:t>
      </w:r>
      <w:r w:rsidRPr="001D0343">
        <w:rPr>
          <w:spacing w:val="-6"/>
        </w:rPr>
        <w:t xml:space="preserve"> </w:t>
      </w:r>
      <w:r w:rsidRPr="001D0343">
        <w:rPr>
          <w:spacing w:val="-4"/>
        </w:rPr>
        <w:t>completarla.</w:t>
      </w:r>
      <w:r w:rsidRPr="001D0343">
        <w:rPr>
          <w:spacing w:val="-7"/>
        </w:rPr>
        <w:t xml:space="preserve"> </w:t>
      </w:r>
      <w:r w:rsidRPr="001D0343">
        <w:rPr>
          <w:spacing w:val="-4"/>
        </w:rPr>
        <w:t>Los</w:t>
      </w:r>
      <w:r w:rsidRPr="001D0343">
        <w:rPr>
          <w:spacing w:val="-9"/>
        </w:rPr>
        <w:t xml:space="preserve"> </w:t>
      </w:r>
      <w:r w:rsidRPr="001D0343">
        <w:rPr>
          <w:spacing w:val="-4"/>
        </w:rPr>
        <w:t>plazos</w:t>
      </w:r>
      <w:r w:rsidRPr="001D0343">
        <w:rPr>
          <w:spacing w:val="-7"/>
        </w:rPr>
        <w:t xml:space="preserve"> </w:t>
      </w:r>
      <w:r w:rsidRPr="001D0343">
        <w:rPr>
          <w:spacing w:val="-4"/>
        </w:rPr>
        <w:t>de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30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o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60</w:t>
      </w:r>
      <w:r w:rsidRPr="001D0343">
        <w:rPr>
          <w:spacing w:val="-6"/>
        </w:rPr>
        <w:t xml:space="preserve"> </w:t>
      </w:r>
      <w:r w:rsidRPr="001D0343">
        <w:rPr>
          <w:spacing w:val="-4"/>
        </w:rPr>
        <w:t>días</w:t>
      </w:r>
      <w:r w:rsidRPr="001D0343">
        <w:rPr>
          <w:spacing w:val="-9"/>
        </w:rPr>
        <w:t xml:space="preserve"> </w:t>
      </w:r>
      <w:r w:rsidRPr="001D0343">
        <w:rPr>
          <w:spacing w:val="-4"/>
        </w:rPr>
        <w:t>descritos</w:t>
      </w:r>
      <w:r w:rsidRPr="001D0343">
        <w:rPr>
          <w:spacing w:val="-9"/>
        </w:rPr>
        <w:t xml:space="preserve"> </w:t>
      </w:r>
      <w:r w:rsidRPr="001D0343">
        <w:rPr>
          <w:spacing w:val="-4"/>
        </w:rPr>
        <w:t>anteriormente</w:t>
      </w:r>
    </w:p>
    <w:p w14:paraId="78FCFB92" w14:textId="77777777" w:rsidR="004D08E6" w:rsidRPr="001D0343" w:rsidRDefault="0068257D">
      <w:pPr>
        <w:pStyle w:val="BodyText"/>
        <w:spacing w:before="116"/>
        <w:ind w:left="231" w:right="749"/>
      </w:pPr>
      <w:r w:rsidRPr="001D0343">
        <w:rPr>
          <w:spacing w:val="-6"/>
        </w:rPr>
        <w:t>pueden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extenderse,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si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existen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circunstancias</w:t>
      </w:r>
      <w:r w:rsidRPr="001D0343">
        <w:rPr>
          <w:spacing w:val="-9"/>
        </w:rPr>
        <w:t xml:space="preserve"> </w:t>
      </w:r>
      <w:r w:rsidRPr="001D0343">
        <w:rPr>
          <w:spacing w:val="-6"/>
        </w:rPr>
        <w:t>excepcionales.</w:t>
      </w:r>
      <w:r w:rsidRPr="001D0343">
        <w:rPr>
          <w:spacing w:val="-12"/>
        </w:rPr>
        <w:t xml:space="preserve"> </w:t>
      </w:r>
      <w:r w:rsidRPr="001D0343">
        <w:rPr>
          <w:spacing w:val="-6"/>
        </w:rPr>
        <w:t>La carta</w:t>
      </w:r>
      <w:r w:rsidRPr="001D0343">
        <w:rPr>
          <w:spacing w:val="-11"/>
        </w:rPr>
        <w:t xml:space="preserve"> </w:t>
      </w:r>
      <w:r w:rsidRPr="001D0343">
        <w:rPr>
          <w:spacing w:val="-6"/>
        </w:rPr>
        <w:t>de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conclusiones</w:t>
      </w:r>
      <w:r w:rsidRPr="001D0343">
        <w:rPr>
          <w:spacing w:val="-11"/>
        </w:rPr>
        <w:t xml:space="preserve"> </w:t>
      </w:r>
      <w:r w:rsidRPr="001D0343">
        <w:rPr>
          <w:spacing w:val="-6"/>
        </w:rPr>
        <w:t>se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 xml:space="preserve">enviará </w:t>
      </w:r>
      <w:r w:rsidRPr="001D0343">
        <w:rPr>
          <w:spacing w:val="-2"/>
        </w:rPr>
        <w:t>directamente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al</w:t>
      </w:r>
      <w:r w:rsidRPr="001D0343">
        <w:rPr>
          <w:spacing w:val="-14"/>
        </w:rPr>
        <w:t xml:space="preserve"> </w:t>
      </w:r>
      <w:r w:rsidRPr="001D0343">
        <w:rPr>
          <w:spacing w:val="-2"/>
        </w:rPr>
        <w:t>demandante,</w:t>
      </w:r>
      <w:r w:rsidRPr="001D0343">
        <w:rPr>
          <w:spacing w:val="-14"/>
        </w:rPr>
        <w:t xml:space="preserve"> </w:t>
      </w:r>
      <w:r w:rsidRPr="001D0343">
        <w:rPr>
          <w:spacing w:val="-2"/>
        </w:rPr>
        <w:t>así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como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a</w:t>
      </w:r>
      <w:r w:rsidRPr="001D0343">
        <w:rPr>
          <w:spacing w:val="-14"/>
        </w:rPr>
        <w:t xml:space="preserve"> </w:t>
      </w:r>
      <w:r w:rsidRPr="001D0343">
        <w:rPr>
          <w:spacing w:val="-2"/>
        </w:rPr>
        <w:t>las</w:t>
      </w:r>
      <w:r w:rsidRPr="001D0343">
        <w:rPr>
          <w:spacing w:val="-14"/>
        </w:rPr>
        <w:t xml:space="preserve"> </w:t>
      </w:r>
      <w:r w:rsidRPr="001D0343">
        <w:rPr>
          <w:spacing w:val="-2"/>
        </w:rPr>
        <w:t>demás</w:t>
      </w:r>
      <w:r w:rsidRPr="001D0343">
        <w:rPr>
          <w:spacing w:val="-12"/>
        </w:rPr>
        <w:t xml:space="preserve"> </w:t>
      </w:r>
      <w:r w:rsidRPr="001D0343">
        <w:rPr>
          <w:spacing w:val="-2"/>
        </w:rPr>
        <w:t>partes</w:t>
      </w:r>
      <w:r w:rsidRPr="001D0343">
        <w:rPr>
          <w:spacing w:val="-14"/>
        </w:rPr>
        <w:t xml:space="preserve"> </w:t>
      </w:r>
      <w:r w:rsidRPr="001D0343">
        <w:rPr>
          <w:spacing w:val="-2"/>
        </w:rPr>
        <w:t>implicadas.</w:t>
      </w:r>
    </w:p>
    <w:p w14:paraId="78FCFB93" w14:textId="77777777" w:rsidR="004D08E6" w:rsidRPr="001D0343" w:rsidRDefault="004D08E6">
      <w:pPr>
        <w:pStyle w:val="BodyText"/>
        <w:spacing w:before="292"/>
      </w:pPr>
    </w:p>
    <w:p w14:paraId="78FCFB94" w14:textId="77777777" w:rsidR="004D08E6" w:rsidRPr="001D0343" w:rsidRDefault="0068257D">
      <w:pPr>
        <w:pStyle w:val="BodyText"/>
        <w:ind w:left="231" w:right="350"/>
      </w:pPr>
      <w:r w:rsidRPr="001D0343">
        <w:rPr>
          <w:b/>
          <w:spacing w:val="-6"/>
        </w:rPr>
        <w:t>Derecho</w:t>
      </w:r>
      <w:r w:rsidRPr="001D0343">
        <w:rPr>
          <w:b/>
          <w:spacing w:val="-10"/>
        </w:rPr>
        <w:t xml:space="preserve"> </w:t>
      </w:r>
      <w:r w:rsidRPr="001D0343">
        <w:rPr>
          <w:b/>
          <w:spacing w:val="-6"/>
        </w:rPr>
        <w:t>de</w:t>
      </w:r>
      <w:r w:rsidRPr="001D0343">
        <w:rPr>
          <w:b/>
          <w:spacing w:val="-8"/>
        </w:rPr>
        <w:t xml:space="preserve"> </w:t>
      </w:r>
      <w:r w:rsidRPr="001D0343">
        <w:rPr>
          <w:b/>
          <w:spacing w:val="-6"/>
        </w:rPr>
        <w:t>apelación</w:t>
      </w:r>
      <w:r w:rsidRPr="001D0343">
        <w:rPr>
          <w:spacing w:val="-6"/>
        </w:rPr>
        <w:t>.</w:t>
      </w:r>
      <w:r w:rsidRPr="001D0343">
        <w:rPr>
          <w:spacing w:val="40"/>
        </w:rPr>
        <w:t xml:space="preserve"> </w:t>
      </w:r>
      <w:r w:rsidRPr="001D0343">
        <w:rPr>
          <w:spacing w:val="-6"/>
        </w:rPr>
        <w:t>Si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un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individuo,</w:t>
      </w:r>
      <w:r w:rsidRPr="001D0343">
        <w:rPr>
          <w:spacing w:val="-11"/>
        </w:rPr>
        <w:t xml:space="preserve"> </w:t>
      </w:r>
      <w:r w:rsidRPr="001D0343">
        <w:rPr>
          <w:spacing w:val="-6"/>
        </w:rPr>
        <w:t>organización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o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agencia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es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agraviado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por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la</w:t>
      </w:r>
      <w:r w:rsidRPr="001D0343">
        <w:rPr>
          <w:spacing w:val="-11"/>
        </w:rPr>
        <w:t xml:space="preserve"> </w:t>
      </w:r>
      <w:r w:rsidRPr="001D0343">
        <w:rPr>
          <w:spacing w:val="-6"/>
        </w:rPr>
        <w:t>decisión</w:t>
      </w:r>
      <w:r w:rsidRPr="001D0343">
        <w:rPr>
          <w:spacing w:val="-10"/>
        </w:rPr>
        <w:t xml:space="preserve"> </w:t>
      </w:r>
      <w:r w:rsidRPr="001D0343">
        <w:rPr>
          <w:spacing w:val="-6"/>
        </w:rPr>
        <w:t>final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de la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División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de Escuelas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Estatales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del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Distrito,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ese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individuo,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organización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>o agencia</w:t>
      </w:r>
      <w:r w:rsidRPr="001D0343">
        <w:rPr>
          <w:spacing w:val="-8"/>
        </w:rPr>
        <w:t xml:space="preserve"> </w:t>
      </w:r>
      <w:r w:rsidRPr="001D0343">
        <w:rPr>
          <w:spacing w:val="-6"/>
        </w:rPr>
        <w:t>tiene</w:t>
      </w:r>
      <w:r w:rsidRPr="001D0343">
        <w:rPr>
          <w:spacing w:val="-7"/>
        </w:rPr>
        <w:t xml:space="preserve"> </w:t>
      </w:r>
      <w:r w:rsidRPr="001D0343">
        <w:rPr>
          <w:spacing w:val="-6"/>
        </w:rPr>
        <w:t xml:space="preserve">el derecho </w:t>
      </w:r>
      <w:r w:rsidRPr="001D0343">
        <w:rPr>
          <w:spacing w:val="-4"/>
        </w:rPr>
        <w:t>de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solicitar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la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revisión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de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la</w:t>
      </w:r>
      <w:r w:rsidRPr="001D0343">
        <w:rPr>
          <w:spacing w:val="-11"/>
        </w:rPr>
        <w:t xml:space="preserve"> </w:t>
      </w:r>
      <w:r w:rsidRPr="001D0343">
        <w:rPr>
          <w:spacing w:val="-4"/>
        </w:rPr>
        <w:t>decisión</w:t>
      </w:r>
      <w:r w:rsidRPr="001D0343">
        <w:rPr>
          <w:spacing w:val="-5"/>
        </w:rPr>
        <w:t xml:space="preserve"> </w:t>
      </w:r>
      <w:r w:rsidRPr="001D0343">
        <w:rPr>
          <w:spacing w:val="-4"/>
        </w:rPr>
        <w:t>por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el</w:t>
      </w:r>
      <w:r w:rsidRPr="001D0343">
        <w:rPr>
          <w:spacing w:val="-9"/>
        </w:rPr>
        <w:t xml:space="preserve"> </w:t>
      </w:r>
      <w:proofErr w:type="gramStart"/>
      <w:r w:rsidRPr="001D0343">
        <w:rPr>
          <w:spacing w:val="-4"/>
        </w:rPr>
        <w:t>Secretario</w:t>
      </w:r>
      <w:proofErr w:type="gramEnd"/>
      <w:r w:rsidRPr="001D0343">
        <w:rPr>
          <w:spacing w:val="-10"/>
        </w:rPr>
        <w:t xml:space="preserve"> </w:t>
      </w:r>
      <w:r w:rsidRPr="001D0343">
        <w:rPr>
          <w:spacing w:val="-4"/>
        </w:rPr>
        <w:t>de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Educación</w:t>
      </w:r>
      <w:r w:rsidRPr="001D0343">
        <w:rPr>
          <w:spacing w:val="-10"/>
        </w:rPr>
        <w:t xml:space="preserve"> </w:t>
      </w:r>
      <w:r w:rsidRPr="001D0343">
        <w:rPr>
          <w:spacing w:val="-4"/>
        </w:rPr>
        <w:t>de</w:t>
      </w:r>
      <w:r w:rsidRPr="001D0343">
        <w:rPr>
          <w:spacing w:val="-8"/>
        </w:rPr>
        <w:t xml:space="preserve"> </w:t>
      </w:r>
      <w:r w:rsidRPr="001D0343">
        <w:rPr>
          <w:spacing w:val="-4"/>
        </w:rPr>
        <w:t>los</w:t>
      </w:r>
      <w:r w:rsidRPr="001D0343">
        <w:rPr>
          <w:spacing w:val="-11"/>
        </w:rPr>
        <w:t xml:space="preserve"> </w:t>
      </w:r>
      <w:r w:rsidRPr="001D0343">
        <w:rPr>
          <w:spacing w:val="-4"/>
        </w:rPr>
        <w:t>Estados</w:t>
      </w:r>
      <w:r w:rsidRPr="001D0343">
        <w:rPr>
          <w:spacing w:val="-9"/>
        </w:rPr>
        <w:t xml:space="preserve"> </w:t>
      </w:r>
      <w:r w:rsidRPr="001D0343">
        <w:rPr>
          <w:spacing w:val="-4"/>
        </w:rPr>
        <w:t>Unidos.</w:t>
      </w:r>
      <w:r w:rsidRPr="001D0343">
        <w:rPr>
          <w:spacing w:val="-9"/>
        </w:rPr>
        <w:t xml:space="preserve"> </w:t>
      </w:r>
      <w:r w:rsidRPr="001D0343">
        <w:rPr>
          <w:spacing w:val="-4"/>
        </w:rPr>
        <w:t xml:space="preserve">La </w:t>
      </w:r>
      <w:r w:rsidRPr="001D0343">
        <w:rPr>
          <w:spacing w:val="-2"/>
        </w:rPr>
        <w:t>revisión</w:t>
      </w:r>
      <w:r w:rsidRPr="001D0343">
        <w:rPr>
          <w:spacing w:val="-7"/>
        </w:rPr>
        <w:t xml:space="preserve"> </w:t>
      </w:r>
      <w:r w:rsidRPr="001D0343">
        <w:rPr>
          <w:spacing w:val="-2"/>
        </w:rPr>
        <w:t>queda</w:t>
      </w:r>
      <w:r w:rsidRPr="001D0343">
        <w:rPr>
          <w:spacing w:val="-10"/>
        </w:rPr>
        <w:t xml:space="preserve"> </w:t>
      </w:r>
      <w:r w:rsidRPr="001D0343">
        <w:rPr>
          <w:spacing w:val="-2"/>
        </w:rPr>
        <w:t>a</w:t>
      </w:r>
      <w:r w:rsidRPr="001D0343">
        <w:rPr>
          <w:spacing w:val="-7"/>
        </w:rPr>
        <w:t xml:space="preserve"> </w:t>
      </w:r>
      <w:r w:rsidRPr="001D0343">
        <w:rPr>
          <w:spacing w:val="-2"/>
        </w:rPr>
        <w:t>discreción</w:t>
      </w:r>
      <w:r w:rsidRPr="001D0343">
        <w:rPr>
          <w:spacing w:val="-9"/>
        </w:rPr>
        <w:t xml:space="preserve"> </w:t>
      </w:r>
      <w:r w:rsidRPr="001D0343">
        <w:rPr>
          <w:spacing w:val="-2"/>
        </w:rPr>
        <w:t>del</w:t>
      </w:r>
      <w:r w:rsidRPr="001D0343">
        <w:rPr>
          <w:spacing w:val="-8"/>
        </w:rPr>
        <w:t xml:space="preserve"> </w:t>
      </w:r>
      <w:r w:rsidRPr="001D0343">
        <w:rPr>
          <w:spacing w:val="-2"/>
        </w:rPr>
        <w:t>secretario.</w:t>
      </w:r>
    </w:p>
    <w:p w14:paraId="78FCFB95" w14:textId="77777777" w:rsidR="004D08E6" w:rsidRPr="001D0343" w:rsidRDefault="004D08E6">
      <w:pPr>
        <w:sectPr w:rsidR="004D08E6" w:rsidRPr="001D0343">
          <w:pgSz w:w="12240" w:h="15840"/>
          <w:pgMar w:top="1820" w:right="1240" w:bottom="280" w:left="1300" w:header="720" w:footer="720" w:gutter="0"/>
          <w:cols w:space="720"/>
        </w:sectPr>
      </w:pPr>
    </w:p>
    <w:p w14:paraId="78FCFB96" w14:textId="77777777" w:rsidR="004D08E6" w:rsidRPr="001D0343" w:rsidRDefault="0068257D">
      <w:pPr>
        <w:spacing w:before="39"/>
        <w:ind w:right="86"/>
        <w:jc w:val="center"/>
        <w:rPr>
          <w:b/>
          <w:sz w:val="24"/>
        </w:rPr>
      </w:pPr>
      <w:r w:rsidRPr="001D0343">
        <w:rPr>
          <w:b/>
          <w:sz w:val="24"/>
        </w:rPr>
        <w:t>DISTRITO</w:t>
      </w:r>
      <w:r w:rsidRPr="001D0343">
        <w:rPr>
          <w:b/>
          <w:spacing w:val="-3"/>
          <w:sz w:val="24"/>
        </w:rPr>
        <w:t xml:space="preserve"> </w:t>
      </w:r>
      <w:r w:rsidRPr="001D0343">
        <w:rPr>
          <w:b/>
          <w:sz w:val="24"/>
        </w:rPr>
        <w:t>ESCOLAR</w:t>
      </w:r>
      <w:r w:rsidRPr="001D0343">
        <w:rPr>
          <w:b/>
          <w:spacing w:val="-6"/>
          <w:sz w:val="24"/>
        </w:rPr>
        <w:t xml:space="preserve"> </w:t>
      </w:r>
      <w:r w:rsidRPr="001D0343">
        <w:rPr>
          <w:b/>
          <w:spacing w:val="-2"/>
          <w:sz w:val="24"/>
        </w:rPr>
        <w:t>ESTATAL</w:t>
      </w:r>
    </w:p>
    <w:p w14:paraId="78FCFB97" w14:textId="77777777" w:rsidR="004D08E6" w:rsidRPr="001D0343" w:rsidRDefault="0068257D">
      <w:pPr>
        <w:spacing w:line="441" w:lineRule="auto"/>
        <w:ind w:left="240" w:right="2442" w:firstLine="1692"/>
        <w:rPr>
          <w:b/>
          <w:sz w:val="24"/>
        </w:rPr>
      </w:pPr>
      <w:r w:rsidRPr="001D0343">
        <w:rPr>
          <w:b/>
          <w:sz w:val="24"/>
        </w:rPr>
        <w:t>Formulario</w:t>
      </w:r>
      <w:r w:rsidRPr="001D0343">
        <w:rPr>
          <w:b/>
          <w:spacing w:val="-10"/>
          <w:sz w:val="24"/>
        </w:rPr>
        <w:t xml:space="preserve"> </w:t>
      </w:r>
      <w:r w:rsidRPr="001D0343">
        <w:rPr>
          <w:b/>
          <w:sz w:val="24"/>
        </w:rPr>
        <w:t>de</w:t>
      </w:r>
      <w:r w:rsidRPr="001D0343">
        <w:rPr>
          <w:b/>
          <w:spacing w:val="-10"/>
          <w:sz w:val="24"/>
        </w:rPr>
        <w:t xml:space="preserve"> </w:t>
      </w:r>
      <w:r w:rsidRPr="001D0343">
        <w:rPr>
          <w:b/>
          <w:sz w:val="24"/>
        </w:rPr>
        <w:t>Querellas</w:t>
      </w:r>
      <w:r w:rsidRPr="001D0343">
        <w:rPr>
          <w:b/>
          <w:spacing w:val="-11"/>
          <w:sz w:val="24"/>
        </w:rPr>
        <w:t xml:space="preserve"> </w:t>
      </w:r>
      <w:r w:rsidRPr="001D0343">
        <w:rPr>
          <w:b/>
          <w:sz w:val="24"/>
        </w:rPr>
        <w:t>para</w:t>
      </w:r>
      <w:r w:rsidRPr="001D0343">
        <w:rPr>
          <w:b/>
          <w:spacing w:val="-9"/>
          <w:sz w:val="24"/>
        </w:rPr>
        <w:t xml:space="preserve"> </w:t>
      </w:r>
      <w:r w:rsidRPr="001D0343">
        <w:rPr>
          <w:b/>
          <w:sz w:val="24"/>
        </w:rPr>
        <w:t>Programas</w:t>
      </w:r>
      <w:r w:rsidRPr="001D0343">
        <w:rPr>
          <w:b/>
          <w:spacing w:val="-9"/>
          <w:sz w:val="24"/>
        </w:rPr>
        <w:t xml:space="preserve"> </w:t>
      </w:r>
      <w:r w:rsidRPr="001D0343">
        <w:rPr>
          <w:b/>
          <w:sz w:val="24"/>
        </w:rPr>
        <w:t>Federales Por favor escriba en letra de molde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3"/>
      </w:tblGrid>
      <w:tr w:rsidR="004D08E6" w:rsidRPr="001D0343" w14:paraId="78FCFB99" w14:textId="77777777">
        <w:trPr>
          <w:trHeight w:val="534"/>
        </w:trPr>
        <w:tc>
          <w:tcPr>
            <w:tcW w:w="9353" w:type="dxa"/>
          </w:tcPr>
          <w:p w14:paraId="78FCFB98" w14:textId="77777777" w:rsidR="004D08E6" w:rsidRPr="001D0343" w:rsidRDefault="0068257D">
            <w:pPr>
              <w:pStyle w:val="TableParagraph"/>
              <w:rPr>
                <w:sz w:val="24"/>
              </w:rPr>
            </w:pPr>
            <w:r w:rsidRPr="001D0343">
              <w:rPr>
                <w:sz w:val="24"/>
              </w:rPr>
              <w:t>Nombre</w:t>
            </w:r>
            <w:r w:rsidRPr="001D0343">
              <w:rPr>
                <w:spacing w:val="-2"/>
                <w:sz w:val="24"/>
              </w:rPr>
              <w:t xml:space="preserve"> </w:t>
            </w:r>
            <w:r w:rsidRPr="001D0343">
              <w:rPr>
                <w:sz w:val="24"/>
              </w:rPr>
              <w:t>(del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querellante):</w:t>
            </w:r>
          </w:p>
        </w:tc>
      </w:tr>
      <w:tr w:rsidR="004D08E6" w:rsidRPr="001D0343" w14:paraId="78FCFB9B" w14:textId="77777777">
        <w:trPr>
          <w:trHeight w:val="537"/>
        </w:trPr>
        <w:tc>
          <w:tcPr>
            <w:tcW w:w="9353" w:type="dxa"/>
          </w:tcPr>
          <w:p w14:paraId="78FCFB9A" w14:textId="77777777" w:rsidR="004D08E6" w:rsidRPr="001D0343" w:rsidRDefault="0068257D">
            <w:pPr>
              <w:pStyle w:val="TableParagraph"/>
              <w:spacing w:line="290" w:lineRule="exact"/>
              <w:rPr>
                <w:sz w:val="24"/>
              </w:rPr>
            </w:pPr>
            <w:r w:rsidRPr="001D0343">
              <w:rPr>
                <w:sz w:val="24"/>
              </w:rPr>
              <w:t>Dirección</w:t>
            </w:r>
            <w:r w:rsidRPr="001D0343">
              <w:rPr>
                <w:spacing w:val="-6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Postal:</w:t>
            </w:r>
          </w:p>
        </w:tc>
      </w:tr>
      <w:tr w:rsidR="004D08E6" w:rsidRPr="001D0343" w14:paraId="78FCFB9D" w14:textId="77777777">
        <w:trPr>
          <w:trHeight w:val="537"/>
        </w:trPr>
        <w:tc>
          <w:tcPr>
            <w:tcW w:w="9353" w:type="dxa"/>
          </w:tcPr>
          <w:p w14:paraId="78FCFB9C" w14:textId="77777777" w:rsidR="004D08E6" w:rsidRPr="001D0343" w:rsidRDefault="0068257D">
            <w:pPr>
              <w:pStyle w:val="TableParagraph"/>
              <w:tabs>
                <w:tab w:val="left" w:pos="5580"/>
              </w:tabs>
              <w:spacing w:line="293" w:lineRule="exact"/>
              <w:rPr>
                <w:sz w:val="24"/>
              </w:rPr>
            </w:pPr>
            <w:r w:rsidRPr="001D0343">
              <w:rPr>
                <w:sz w:val="24"/>
              </w:rPr>
              <w:t>Número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de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teléfono</w:t>
            </w:r>
            <w:r w:rsidRPr="001D0343">
              <w:rPr>
                <w:spacing w:val="-11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(hogar):</w:t>
            </w:r>
            <w:r w:rsidRPr="001D0343">
              <w:rPr>
                <w:sz w:val="24"/>
              </w:rPr>
              <w:tab/>
              <w:t>Número</w:t>
            </w:r>
            <w:r w:rsidRPr="001D0343">
              <w:rPr>
                <w:spacing w:val="-8"/>
                <w:sz w:val="24"/>
              </w:rPr>
              <w:t xml:space="preserve"> </w:t>
            </w:r>
            <w:r w:rsidRPr="001D0343">
              <w:rPr>
                <w:sz w:val="24"/>
              </w:rPr>
              <w:t>de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teléfono</w:t>
            </w:r>
            <w:r w:rsidRPr="001D0343">
              <w:rPr>
                <w:spacing w:val="-8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(trabajo):</w:t>
            </w:r>
          </w:p>
        </w:tc>
      </w:tr>
      <w:tr w:rsidR="004D08E6" w:rsidRPr="001D0343" w14:paraId="78FCFB9F" w14:textId="77777777">
        <w:trPr>
          <w:trHeight w:val="537"/>
        </w:trPr>
        <w:tc>
          <w:tcPr>
            <w:tcW w:w="9353" w:type="dxa"/>
          </w:tcPr>
          <w:p w14:paraId="78FCFB9E" w14:textId="77777777" w:rsidR="004D08E6" w:rsidRPr="001D0343" w:rsidRDefault="0068257D">
            <w:pPr>
              <w:pStyle w:val="TableParagraph"/>
              <w:rPr>
                <w:sz w:val="24"/>
              </w:rPr>
            </w:pPr>
            <w:r w:rsidRPr="001D0343">
              <w:rPr>
                <w:spacing w:val="-2"/>
                <w:sz w:val="24"/>
              </w:rPr>
              <w:t>Persona/departamento</w:t>
            </w:r>
            <w:r w:rsidRPr="001D0343">
              <w:rPr>
                <w:spacing w:val="-8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contra quien</w:t>
            </w:r>
            <w:r w:rsidRPr="001D0343">
              <w:rPr>
                <w:spacing w:val="-1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se</w:t>
            </w:r>
            <w:r w:rsidRPr="001D0343">
              <w:rPr>
                <w:spacing w:val="-1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está</w:t>
            </w:r>
            <w:r w:rsidRPr="001D0343">
              <w:rPr>
                <w:spacing w:val="-1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presentando</w:t>
            </w:r>
            <w:r w:rsidRPr="001D0343">
              <w:rPr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la querella:</w:t>
            </w:r>
          </w:p>
        </w:tc>
      </w:tr>
      <w:tr w:rsidR="004D08E6" w:rsidRPr="001D0343" w14:paraId="78FCFBA1" w14:textId="77777777">
        <w:trPr>
          <w:trHeight w:val="537"/>
        </w:trPr>
        <w:tc>
          <w:tcPr>
            <w:tcW w:w="9353" w:type="dxa"/>
          </w:tcPr>
          <w:p w14:paraId="78FCFBA0" w14:textId="77777777" w:rsidR="004D08E6" w:rsidRPr="001D0343" w:rsidRDefault="0068257D">
            <w:pPr>
              <w:pStyle w:val="TableParagraph"/>
              <w:rPr>
                <w:sz w:val="24"/>
              </w:rPr>
            </w:pPr>
            <w:r w:rsidRPr="001D0343">
              <w:rPr>
                <w:sz w:val="24"/>
              </w:rPr>
              <w:t>Fecha</w:t>
            </w:r>
            <w:r w:rsidRPr="001D0343">
              <w:rPr>
                <w:spacing w:val="-3"/>
                <w:sz w:val="24"/>
              </w:rPr>
              <w:t xml:space="preserve"> </w:t>
            </w:r>
            <w:r w:rsidRPr="001D0343">
              <w:rPr>
                <w:sz w:val="24"/>
              </w:rPr>
              <w:t>en</w:t>
            </w:r>
            <w:r w:rsidRPr="001D0343">
              <w:rPr>
                <w:spacing w:val="-3"/>
                <w:sz w:val="24"/>
              </w:rPr>
              <w:t xml:space="preserve"> </w:t>
            </w:r>
            <w:r w:rsidRPr="001D0343">
              <w:rPr>
                <w:sz w:val="24"/>
              </w:rPr>
              <w:t>que</w:t>
            </w:r>
            <w:r w:rsidRPr="001D0343">
              <w:rPr>
                <w:spacing w:val="-3"/>
                <w:sz w:val="24"/>
              </w:rPr>
              <w:t xml:space="preserve"> </w:t>
            </w:r>
            <w:r w:rsidRPr="001D0343">
              <w:rPr>
                <w:sz w:val="24"/>
              </w:rPr>
              <w:t>ocurrió</w:t>
            </w:r>
            <w:r w:rsidRPr="001D0343">
              <w:rPr>
                <w:spacing w:val="1"/>
                <w:sz w:val="24"/>
              </w:rPr>
              <w:t xml:space="preserve"> </w:t>
            </w:r>
            <w:r w:rsidRPr="001D0343">
              <w:rPr>
                <w:sz w:val="24"/>
              </w:rPr>
              <w:t>la</w:t>
            </w:r>
            <w:r w:rsidRPr="001D0343">
              <w:rPr>
                <w:spacing w:val="1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violación:</w:t>
            </w:r>
          </w:p>
        </w:tc>
      </w:tr>
      <w:tr w:rsidR="004D08E6" w:rsidRPr="001D0343" w14:paraId="78FCFBA3" w14:textId="77777777">
        <w:trPr>
          <w:trHeight w:val="1746"/>
        </w:trPr>
        <w:tc>
          <w:tcPr>
            <w:tcW w:w="9353" w:type="dxa"/>
          </w:tcPr>
          <w:p w14:paraId="78FCFBA2" w14:textId="77777777" w:rsidR="004D08E6" w:rsidRPr="001D0343" w:rsidRDefault="0068257D">
            <w:pPr>
              <w:pStyle w:val="TableParagraph"/>
              <w:spacing w:before="42" w:line="276" w:lineRule="auto"/>
              <w:ind w:right="519"/>
              <w:jc w:val="both"/>
              <w:rPr>
                <w:sz w:val="24"/>
              </w:rPr>
            </w:pPr>
            <w:r w:rsidRPr="001D0343">
              <w:rPr>
                <w:sz w:val="24"/>
              </w:rPr>
              <w:t>Declaración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z w:val="24"/>
              </w:rPr>
              <w:t>de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que</w:t>
            </w:r>
            <w:r w:rsidRPr="001D0343">
              <w:rPr>
                <w:spacing w:val="-2"/>
                <w:sz w:val="24"/>
              </w:rPr>
              <w:t xml:space="preserve"> </w:t>
            </w:r>
            <w:r w:rsidRPr="001D0343">
              <w:rPr>
                <w:sz w:val="24"/>
              </w:rPr>
              <w:t>el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Distrito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z w:val="24"/>
              </w:rPr>
              <w:t>Escolar</w:t>
            </w:r>
            <w:r w:rsidRPr="001D0343">
              <w:rPr>
                <w:spacing w:val="-6"/>
                <w:sz w:val="24"/>
              </w:rPr>
              <w:t xml:space="preserve"> </w:t>
            </w:r>
            <w:r w:rsidRPr="001D0343">
              <w:rPr>
                <w:sz w:val="24"/>
              </w:rPr>
              <w:t>del</w:t>
            </w:r>
            <w:r w:rsidRPr="001D0343">
              <w:rPr>
                <w:spacing w:val="-6"/>
                <w:sz w:val="24"/>
              </w:rPr>
              <w:t xml:space="preserve"> </w:t>
            </w:r>
            <w:r w:rsidRPr="001D0343">
              <w:rPr>
                <w:sz w:val="24"/>
              </w:rPr>
              <w:t>Estado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z w:val="24"/>
              </w:rPr>
              <w:t>ha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violado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z w:val="24"/>
              </w:rPr>
              <w:t>un estatuto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de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z w:val="24"/>
              </w:rPr>
              <w:t>la</w:t>
            </w:r>
            <w:r w:rsidRPr="001D0343">
              <w:rPr>
                <w:spacing w:val="-1"/>
                <w:sz w:val="24"/>
              </w:rPr>
              <w:t xml:space="preserve"> </w:t>
            </w:r>
            <w:r w:rsidRPr="001D0343">
              <w:rPr>
                <w:sz w:val="24"/>
              </w:rPr>
              <w:t>ley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federal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o regulación</w:t>
            </w:r>
            <w:r w:rsidRPr="001D0343">
              <w:rPr>
                <w:spacing w:val="-1"/>
                <w:sz w:val="24"/>
              </w:rPr>
              <w:t xml:space="preserve"> </w:t>
            </w:r>
            <w:r w:rsidRPr="001D0343">
              <w:rPr>
                <w:sz w:val="24"/>
              </w:rPr>
              <w:t>que aplica a un programa (incluida</w:t>
            </w:r>
            <w:r w:rsidRPr="001D0343">
              <w:rPr>
                <w:spacing w:val="-2"/>
                <w:sz w:val="24"/>
              </w:rPr>
              <w:t xml:space="preserve"> </w:t>
            </w:r>
            <w:r w:rsidRPr="001D0343">
              <w:rPr>
                <w:sz w:val="24"/>
              </w:rPr>
              <w:t>la citación</w:t>
            </w:r>
            <w:r w:rsidRPr="001D0343">
              <w:rPr>
                <w:spacing w:val="-1"/>
                <w:sz w:val="24"/>
              </w:rPr>
              <w:t xml:space="preserve"> </w:t>
            </w:r>
            <w:r w:rsidRPr="001D0343">
              <w:rPr>
                <w:sz w:val="24"/>
              </w:rPr>
              <w:t>al estatuto o regulación federal) (Incluya hojas adicionales si es necesario):</w:t>
            </w:r>
          </w:p>
        </w:tc>
      </w:tr>
      <w:tr w:rsidR="004D08E6" w:rsidRPr="001D0343" w14:paraId="78FCFBA5" w14:textId="77777777">
        <w:trPr>
          <w:trHeight w:val="1410"/>
        </w:trPr>
        <w:tc>
          <w:tcPr>
            <w:tcW w:w="9353" w:type="dxa"/>
          </w:tcPr>
          <w:p w14:paraId="78FCFBA4" w14:textId="77777777" w:rsidR="004D08E6" w:rsidRPr="001D0343" w:rsidRDefault="0068257D">
            <w:pPr>
              <w:pStyle w:val="TableParagraph"/>
              <w:spacing w:line="278" w:lineRule="auto"/>
              <w:rPr>
                <w:sz w:val="24"/>
              </w:rPr>
            </w:pPr>
            <w:r w:rsidRPr="001D0343">
              <w:rPr>
                <w:sz w:val="24"/>
              </w:rPr>
              <w:t>Los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hechos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en los</w:t>
            </w:r>
            <w:r w:rsidRPr="001D0343">
              <w:rPr>
                <w:spacing w:val="-6"/>
                <w:sz w:val="24"/>
              </w:rPr>
              <w:t xml:space="preserve"> </w:t>
            </w:r>
            <w:r w:rsidRPr="001D0343">
              <w:rPr>
                <w:sz w:val="24"/>
              </w:rPr>
              <w:t>que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se</w:t>
            </w:r>
            <w:r w:rsidRPr="001D0343">
              <w:rPr>
                <w:spacing w:val="-7"/>
                <w:sz w:val="24"/>
              </w:rPr>
              <w:t xml:space="preserve"> </w:t>
            </w:r>
            <w:r w:rsidRPr="001D0343">
              <w:rPr>
                <w:sz w:val="24"/>
              </w:rPr>
              <w:t>basa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la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z w:val="24"/>
              </w:rPr>
              <w:t>declaración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y</w:t>
            </w:r>
            <w:r w:rsidRPr="001D0343">
              <w:rPr>
                <w:spacing w:val="-2"/>
                <w:sz w:val="24"/>
              </w:rPr>
              <w:t xml:space="preserve"> </w:t>
            </w:r>
            <w:r w:rsidRPr="001D0343">
              <w:rPr>
                <w:sz w:val="24"/>
              </w:rPr>
              <w:t>el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requisito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z w:val="24"/>
              </w:rPr>
              <w:t>específico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z w:val="24"/>
              </w:rPr>
              <w:t>presuntamente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violado (Incluya hojas adicionales si es necesario):</w:t>
            </w:r>
          </w:p>
        </w:tc>
      </w:tr>
      <w:tr w:rsidR="004D08E6" w:rsidRPr="001D0343" w14:paraId="78FCFBA8" w14:textId="77777777">
        <w:trPr>
          <w:trHeight w:val="537"/>
        </w:trPr>
        <w:tc>
          <w:tcPr>
            <w:tcW w:w="9353" w:type="dxa"/>
          </w:tcPr>
          <w:p w14:paraId="78FCFBA6" w14:textId="77777777" w:rsidR="004D08E6" w:rsidRPr="001D0343" w:rsidRDefault="0068257D">
            <w:pPr>
              <w:pStyle w:val="TableParagraph"/>
              <w:spacing w:line="290" w:lineRule="exact"/>
              <w:rPr>
                <w:sz w:val="24"/>
              </w:rPr>
            </w:pPr>
            <w:r w:rsidRPr="001D0343">
              <w:rPr>
                <w:sz w:val="24"/>
              </w:rPr>
              <w:t>Enumere</w:t>
            </w:r>
            <w:r w:rsidRPr="001D0343">
              <w:rPr>
                <w:spacing w:val="-10"/>
                <w:sz w:val="24"/>
              </w:rPr>
              <w:t xml:space="preserve"> </w:t>
            </w:r>
            <w:r w:rsidRPr="001D0343">
              <w:rPr>
                <w:sz w:val="24"/>
              </w:rPr>
              <w:t>nombres</w:t>
            </w:r>
            <w:r w:rsidRPr="001D0343">
              <w:rPr>
                <w:spacing w:val="-7"/>
                <w:sz w:val="24"/>
              </w:rPr>
              <w:t xml:space="preserve"> </w:t>
            </w:r>
            <w:r w:rsidRPr="001D0343">
              <w:rPr>
                <w:sz w:val="24"/>
              </w:rPr>
              <w:t>y</w:t>
            </w:r>
            <w:r w:rsidRPr="001D0343">
              <w:rPr>
                <w:spacing w:val="-10"/>
                <w:sz w:val="24"/>
              </w:rPr>
              <w:t xml:space="preserve"> </w:t>
            </w:r>
            <w:r w:rsidRPr="001D0343">
              <w:rPr>
                <w:sz w:val="24"/>
              </w:rPr>
              <w:t>números</w:t>
            </w:r>
            <w:r w:rsidRPr="001D0343">
              <w:rPr>
                <w:spacing w:val="-8"/>
                <w:sz w:val="24"/>
              </w:rPr>
              <w:t xml:space="preserve"> </w:t>
            </w:r>
            <w:r w:rsidRPr="001D0343">
              <w:rPr>
                <w:sz w:val="24"/>
              </w:rPr>
              <w:t>de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teléfono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de</w:t>
            </w:r>
            <w:r w:rsidRPr="001D0343">
              <w:rPr>
                <w:spacing w:val="-10"/>
                <w:sz w:val="24"/>
              </w:rPr>
              <w:t xml:space="preserve"> </w:t>
            </w:r>
            <w:r w:rsidRPr="001D0343">
              <w:rPr>
                <w:sz w:val="24"/>
              </w:rPr>
              <w:t>personas</w:t>
            </w:r>
            <w:r w:rsidRPr="001D0343">
              <w:rPr>
                <w:spacing w:val="-10"/>
                <w:sz w:val="24"/>
              </w:rPr>
              <w:t xml:space="preserve"> </w:t>
            </w:r>
            <w:r w:rsidRPr="001D0343">
              <w:rPr>
                <w:sz w:val="24"/>
              </w:rPr>
              <w:t>que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pueden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proporcionar</w:t>
            </w:r>
            <w:r w:rsidRPr="001D0343">
              <w:rPr>
                <w:spacing w:val="-10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información</w:t>
            </w:r>
          </w:p>
          <w:p w14:paraId="78FCFBA7" w14:textId="77777777" w:rsidR="004D08E6" w:rsidRPr="001D0343" w:rsidRDefault="0068257D">
            <w:pPr>
              <w:pStyle w:val="TableParagraph"/>
              <w:spacing w:before="2" w:line="225" w:lineRule="exact"/>
              <w:rPr>
                <w:sz w:val="24"/>
              </w:rPr>
            </w:pPr>
            <w:r w:rsidRPr="001D0343">
              <w:rPr>
                <w:spacing w:val="-2"/>
                <w:sz w:val="24"/>
              </w:rPr>
              <w:t>adicional</w:t>
            </w:r>
          </w:p>
        </w:tc>
      </w:tr>
      <w:tr w:rsidR="004D08E6" w:rsidRPr="001D0343" w14:paraId="78FCFBAA" w14:textId="77777777">
        <w:trPr>
          <w:trHeight w:val="537"/>
        </w:trPr>
        <w:tc>
          <w:tcPr>
            <w:tcW w:w="9353" w:type="dxa"/>
          </w:tcPr>
          <w:p w14:paraId="78FCFBA9" w14:textId="77777777" w:rsidR="004D08E6" w:rsidRPr="001D0343" w:rsidRDefault="004D08E6">
            <w:pPr>
              <w:pStyle w:val="TableParagraph"/>
              <w:spacing w:line="240" w:lineRule="auto"/>
              <w:ind w:left="0"/>
            </w:pPr>
          </w:p>
        </w:tc>
      </w:tr>
      <w:tr w:rsidR="004D08E6" w:rsidRPr="001D0343" w14:paraId="78FCFBAC" w14:textId="77777777">
        <w:trPr>
          <w:trHeight w:val="537"/>
        </w:trPr>
        <w:tc>
          <w:tcPr>
            <w:tcW w:w="9353" w:type="dxa"/>
          </w:tcPr>
          <w:p w14:paraId="78FCFBAB" w14:textId="77777777" w:rsidR="004D08E6" w:rsidRPr="001D0343" w:rsidRDefault="0068257D">
            <w:pPr>
              <w:pStyle w:val="TableParagraph"/>
              <w:spacing w:line="288" w:lineRule="exact"/>
              <w:rPr>
                <w:sz w:val="24"/>
              </w:rPr>
            </w:pPr>
            <w:r w:rsidRPr="001D0343">
              <w:rPr>
                <w:sz w:val="24"/>
              </w:rPr>
              <w:t>Incluya</w:t>
            </w:r>
            <w:r w:rsidRPr="001D0343">
              <w:rPr>
                <w:spacing w:val="-8"/>
                <w:sz w:val="24"/>
              </w:rPr>
              <w:t xml:space="preserve"> </w:t>
            </w:r>
            <w:r w:rsidRPr="001D0343">
              <w:rPr>
                <w:sz w:val="24"/>
              </w:rPr>
              <w:t>copias</w:t>
            </w:r>
            <w:r w:rsidRPr="001D0343">
              <w:rPr>
                <w:spacing w:val="-10"/>
                <w:sz w:val="24"/>
              </w:rPr>
              <w:t xml:space="preserve"> </w:t>
            </w:r>
            <w:r w:rsidRPr="001D0343">
              <w:rPr>
                <w:sz w:val="24"/>
              </w:rPr>
              <w:t>de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todos</w:t>
            </w:r>
            <w:r w:rsidRPr="001D0343">
              <w:rPr>
                <w:spacing w:val="-7"/>
                <w:sz w:val="24"/>
              </w:rPr>
              <w:t xml:space="preserve"> </w:t>
            </w:r>
            <w:r w:rsidRPr="001D0343">
              <w:rPr>
                <w:sz w:val="24"/>
              </w:rPr>
              <w:t>los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documentos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z w:val="24"/>
              </w:rPr>
              <w:t>aplicables</w:t>
            </w:r>
            <w:r w:rsidRPr="001D0343">
              <w:rPr>
                <w:spacing w:val="-8"/>
                <w:sz w:val="24"/>
              </w:rPr>
              <w:t xml:space="preserve"> </w:t>
            </w:r>
            <w:r w:rsidRPr="001D0343">
              <w:rPr>
                <w:sz w:val="24"/>
              </w:rPr>
              <w:t>que</w:t>
            </w:r>
            <w:r w:rsidRPr="001D0343">
              <w:rPr>
                <w:spacing w:val="-10"/>
                <w:sz w:val="24"/>
              </w:rPr>
              <w:t xml:space="preserve"> </w:t>
            </w:r>
            <w:r w:rsidRPr="001D0343">
              <w:rPr>
                <w:sz w:val="24"/>
              </w:rPr>
              <w:t>respalden</w:t>
            </w:r>
            <w:r w:rsidRPr="001D0343">
              <w:rPr>
                <w:spacing w:val="-6"/>
                <w:sz w:val="24"/>
              </w:rPr>
              <w:t xml:space="preserve"> </w:t>
            </w:r>
            <w:r w:rsidRPr="001D0343">
              <w:rPr>
                <w:sz w:val="24"/>
              </w:rPr>
              <w:t>su</w:t>
            </w:r>
            <w:r w:rsidRPr="001D0343">
              <w:rPr>
                <w:spacing w:val="-9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posición.</w:t>
            </w:r>
          </w:p>
        </w:tc>
      </w:tr>
      <w:tr w:rsidR="004D08E6" w:rsidRPr="001D0343" w14:paraId="78FCFBAE" w14:textId="77777777">
        <w:trPr>
          <w:trHeight w:val="539"/>
        </w:trPr>
        <w:tc>
          <w:tcPr>
            <w:tcW w:w="9353" w:type="dxa"/>
          </w:tcPr>
          <w:p w14:paraId="78FCFBAD" w14:textId="77777777" w:rsidR="004D08E6" w:rsidRPr="001D0343" w:rsidRDefault="0068257D">
            <w:pPr>
              <w:pStyle w:val="TableParagraph"/>
              <w:tabs>
                <w:tab w:val="left" w:pos="5783"/>
              </w:tabs>
              <w:spacing w:line="288" w:lineRule="exact"/>
              <w:rPr>
                <w:sz w:val="24"/>
              </w:rPr>
            </w:pPr>
            <w:r w:rsidRPr="001D0343">
              <w:rPr>
                <w:sz w:val="24"/>
              </w:rPr>
              <w:t>Firma</w:t>
            </w:r>
            <w:r w:rsidRPr="001D0343">
              <w:rPr>
                <w:spacing w:val="-4"/>
                <w:sz w:val="24"/>
              </w:rPr>
              <w:t xml:space="preserve"> </w:t>
            </w:r>
            <w:r w:rsidRPr="001D0343">
              <w:rPr>
                <w:sz w:val="24"/>
              </w:rPr>
              <w:t>del</w:t>
            </w:r>
            <w:r w:rsidRPr="001D0343">
              <w:rPr>
                <w:spacing w:val="-7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querellante:</w:t>
            </w:r>
            <w:r w:rsidRPr="001D0343">
              <w:rPr>
                <w:sz w:val="24"/>
              </w:rPr>
              <w:tab/>
            </w:r>
            <w:r w:rsidRPr="001D0343">
              <w:rPr>
                <w:spacing w:val="-2"/>
                <w:sz w:val="24"/>
              </w:rPr>
              <w:t>Fecha:</w:t>
            </w:r>
          </w:p>
        </w:tc>
      </w:tr>
      <w:tr w:rsidR="004D08E6" w:rsidRPr="001D0343" w14:paraId="78FCFBB2" w14:textId="77777777">
        <w:trPr>
          <w:trHeight w:val="2137"/>
        </w:trPr>
        <w:tc>
          <w:tcPr>
            <w:tcW w:w="9353" w:type="dxa"/>
          </w:tcPr>
          <w:p w14:paraId="78FCFBAF" w14:textId="77777777" w:rsidR="004D08E6" w:rsidRPr="001D0343" w:rsidRDefault="0068257D">
            <w:pPr>
              <w:pStyle w:val="TableParagraph"/>
              <w:spacing w:line="244" w:lineRule="auto"/>
              <w:ind w:left="224" w:right="3892" w:hanging="220"/>
              <w:rPr>
                <w:sz w:val="24"/>
                <w:lang w:val="en-US"/>
              </w:rPr>
            </w:pPr>
            <w:r w:rsidRPr="001D0343">
              <w:rPr>
                <w:sz w:val="24"/>
                <w:lang w:val="en-US"/>
              </w:rPr>
              <w:t>Envíe este formulario</w:t>
            </w:r>
            <w:r w:rsidRPr="001D0343">
              <w:rPr>
                <w:spacing w:val="-2"/>
                <w:sz w:val="24"/>
                <w:lang w:val="en-US"/>
              </w:rPr>
              <w:t xml:space="preserve"> </w:t>
            </w:r>
            <w:r w:rsidRPr="001D0343">
              <w:rPr>
                <w:sz w:val="24"/>
                <w:lang w:val="en-US"/>
              </w:rPr>
              <w:t>por</w:t>
            </w:r>
            <w:r w:rsidRPr="001D0343">
              <w:rPr>
                <w:spacing w:val="-2"/>
                <w:sz w:val="24"/>
                <w:lang w:val="en-US"/>
              </w:rPr>
              <w:t xml:space="preserve"> </w:t>
            </w:r>
            <w:r w:rsidRPr="001D0343">
              <w:rPr>
                <w:sz w:val="24"/>
                <w:lang w:val="en-US"/>
              </w:rPr>
              <w:t>correo o</w:t>
            </w:r>
            <w:r w:rsidRPr="001D0343">
              <w:rPr>
                <w:spacing w:val="-2"/>
                <w:sz w:val="24"/>
                <w:lang w:val="en-US"/>
              </w:rPr>
              <w:t xml:space="preserve"> </w:t>
            </w:r>
            <w:r w:rsidRPr="001D0343">
              <w:rPr>
                <w:sz w:val="24"/>
                <w:lang w:val="en-US"/>
              </w:rPr>
              <w:t>entréguelo a: Georgia Department of Education</w:t>
            </w:r>
          </w:p>
          <w:p w14:paraId="64048A96" w14:textId="5EEAE3F6" w:rsidR="001D0343" w:rsidRPr="001D0343" w:rsidRDefault="001D0343" w:rsidP="001D0343">
            <w:pPr>
              <w:pStyle w:val="BodyText"/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</w:pPr>
            <w:r w:rsidRPr="001D0343"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  <w:t xml:space="preserve">    </w:t>
            </w:r>
            <w:r w:rsidRPr="001D0343"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  <w:t xml:space="preserve">c/o: </w:t>
            </w:r>
            <w:r w:rsidRPr="001D0343">
              <w:rPr>
                <w:lang w:val="en-US"/>
              </w:rPr>
              <w:t>Leslie D. Jackson,</w:t>
            </w:r>
            <w:r w:rsidRPr="001D0343">
              <w:rPr>
                <w:spacing w:val="-13"/>
                <w:lang w:val="en-US"/>
              </w:rPr>
              <w:t xml:space="preserve"> Assistant </w:t>
            </w:r>
            <w:r w:rsidRPr="001D0343">
              <w:rPr>
                <w:lang w:val="en-US"/>
              </w:rPr>
              <w:t>Director,</w:t>
            </w:r>
            <w:r w:rsidRPr="001D0343">
              <w:rPr>
                <w:spacing w:val="-14"/>
                <w:lang w:val="en-US"/>
              </w:rPr>
              <w:t xml:space="preserve"> </w:t>
            </w:r>
            <w:r w:rsidRPr="001D0343">
              <w:rPr>
                <w:lang w:val="en-US"/>
              </w:rPr>
              <w:t>Division</w:t>
            </w:r>
            <w:r w:rsidRPr="001D0343">
              <w:rPr>
                <w:spacing w:val="-13"/>
                <w:lang w:val="en-US"/>
              </w:rPr>
              <w:t xml:space="preserve"> </w:t>
            </w:r>
            <w:r w:rsidRPr="001D0343">
              <w:rPr>
                <w:lang w:val="en-US"/>
              </w:rPr>
              <w:t>of</w:t>
            </w:r>
            <w:r w:rsidRPr="001D0343">
              <w:rPr>
                <w:spacing w:val="-10"/>
                <w:lang w:val="en-US"/>
              </w:rPr>
              <w:t xml:space="preserve"> </w:t>
            </w:r>
            <w:r w:rsidRPr="001D0343">
              <w:rPr>
                <w:lang w:val="en-US"/>
              </w:rPr>
              <w:t>State</w:t>
            </w:r>
            <w:r w:rsidRPr="001D0343">
              <w:rPr>
                <w:spacing w:val="-7"/>
                <w:lang w:val="en-US"/>
              </w:rPr>
              <w:t xml:space="preserve"> </w:t>
            </w:r>
            <w:r w:rsidRPr="001D0343">
              <w:rPr>
                <w:spacing w:val="-2"/>
                <w:lang w:val="en-US"/>
              </w:rPr>
              <w:t>Schools</w:t>
            </w:r>
            <w:r w:rsidRPr="001D0343">
              <w:rPr>
                <w:rStyle w:val="cf01"/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78FCFBB1" w14:textId="77777777" w:rsidR="004D08E6" w:rsidRPr="001D0343" w:rsidRDefault="0068257D">
            <w:pPr>
              <w:pStyle w:val="TableParagraph"/>
              <w:spacing w:line="240" w:lineRule="auto"/>
              <w:ind w:left="224" w:right="6174"/>
              <w:rPr>
                <w:sz w:val="24"/>
                <w:lang w:val="en-US"/>
              </w:rPr>
            </w:pPr>
            <w:r w:rsidRPr="001D0343">
              <w:rPr>
                <w:sz w:val="24"/>
                <w:lang w:val="en-US"/>
              </w:rPr>
              <w:t>20th</w:t>
            </w:r>
            <w:r w:rsidRPr="001D0343">
              <w:rPr>
                <w:spacing w:val="-11"/>
                <w:sz w:val="24"/>
                <w:lang w:val="en-US"/>
              </w:rPr>
              <w:t xml:space="preserve"> </w:t>
            </w:r>
            <w:r w:rsidRPr="001D0343">
              <w:rPr>
                <w:sz w:val="24"/>
                <w:lang w:val="en-US"/>
              </w:rPr>
              <w:t>Floor</w:t>
            </w:r>
            <w:r w:rsidRPr="001D0343">
              <w:rPr>
                <w:spacing w:val="-11"/>
                <w:sz w:val="24"/>
                <w:lang w:val="en-US"/>
              </w:rPr>
              <w:t xml:space="preserve"> </w:t>
            </w:r>
            <w:r w:rsidRPr="001D0343">
              <w:rPr>
                <w:sz w:val="24"/>
                <w:lang w:val="en-US"/>
              </w:rPr>
              <w:t>Twin</w:t>
            </w:r>
            <w:r w:rsidRPr="001D0343">
              <w:rPr>
                <w:spacing w:val="-11"/>
                <w:sz w:val="24"/>
                <w:lang w:val="en-US"/>
              </w:rPr>
              <w:t xml:space="preserve"> </w:t>
            </w:r>
            <w:r w:rsidRPr="001D0343">
              <w:rPr>
                <w:sz w:val="24"/>
                <w:lang w:val="en-US"/>
              </w:rPr>
              <w:t>Towers</w:t>
            </w:r>
            <w:r w:rsidRPr="001D0343">
              <w:rPr>
                <w:spacing w:val="-11"/>
                <w:sz w:val="24"/>
                <w:lang w:val="en-US"/>
              </w:rPr>
              <w:t xml:space="preserve"> </w:t>
            </w:r>
            <w:r w:rsidRPr="001D0343">
              <w:rPr>
                <w:sz w:val="24"/>
                <w:lang w:val="en-US"/>
              </w:rPr>
              <w:t>East 205 Jesse Hill Jr. Dr. SE Atlanta, GA 30334</w:t>
            </w:r>
          </w:p>
        </w:tc>
      </w:tr>
      <w:tr w:rsidR="004D08E6" w:rsidRPr="001D0343" w14:paraId="78FCFBB4" w14:textId="77777777">
        <w:trPr>
          <w:trHeight w:val="537"/>
        </w:trPr>
        <w:tc>
          <w:tcPr>
            <w:tcW w:w="9353" w:type="dxa"/>
          </w:tcPr>
          <w:p w14:paraId="78FCFBB3" w14:textId="77777777" w:rsidR="004D08E6" w:rsidRPr="001D0343" w:rsidRDefault="0068257D">
            <w:pPr>
              <w:pStyle w:val="TableParagraph"/>
              <w:rPr>
                <w:sz w:val="24"/>
              </w:rPr>
            </w:pPr>
            <w:r w:rsidRPr="001D0343">
              <w:rPr>
                <w:sz w:val="24"/>
              </w:rPr>
              <w:t>Fecha</w:t>
            </w:r>
            <w:r w:rsidRPr="001D0343">
              <w:rPr>
                <w:spacing w:val="-5"/>
                <w:sz w:val="24"/>
              </w:rPr>
              <w:t xml:space="preserve"> </w:t>
            </w:r>
            <w:r w:rsidRPr="001D0343">
              <w:rPr>
                <w:spacing w:val="-2"/>
                <w:sz w:val="24"/>
              </w:rPr>
              <w:t>Recibido:</w:t>
            </w:r>
          </w:p>
        </w:tc>
      </w:tr>
      <w:tr w:rsidR="004D08E6" w:rsidRPr="001D0343" w14:paraId="78FCFBB6" w14:textId="77777777">
        <w:trPr>
          <w:trHeight w:val="537"/>
        </w:trPr>
        <w:tc>
          <w:tcPr>
            <w:tcW w:w="9353" w:type="dxa"/>
          </w:tcPr>
          <w:p w14:paraId="78FCFBB5" w14:textId="77777777" w:rsidR="004D08E6" w:rsidRPr="001D0343" w:rsidRDefault="0068257D">
            <w:pPr>
              <w:pStyle w:val="TableParagraph"/>
              <w:rPr>
                <w:sz w:val="24"/>
              </w:rPr>
            </w:pPr>
            <w:r w:rsidRPr="001D0343">
              <w:rPr>
                <w:sz w:val="24"/>
              </w:rPr>
              <w:t>Fecha</w:t>
            </w:r>
            <w:r w:rsidRPr="001D0343">
              <w:rPr>
                <w:spacing w:val="-3"/>
                <w:sz w:val="24"/>
              </w:rPr>
              <w:t xml:space="preserve"> </w:t>
            </w:r>
            <w:r w:rsidRPr="001D0343">
              <w:rPr>
                <w:sz w:val="24"/>
              </w:rPr>
              <w:t>de</w:t>
            </w:r>
            <w:r w:rsidRPr="001D0343">
              <w:rPr>
                <w:spacing w:val="-2"/>
                <w:sz w:val="24"/>
              </w:rPr>
              <w:t xml:space="preserve"> </w:t>
            </w:r>
            <w:r w:rsidRPr="001D0343">
              <w:rPr>
                <w:sz w:val="24"/>
              </w:rPr>
              <w:t>Respuesta</w:t>
            </w:r>
            <w:r w:rsidRPr="001D0343">
              <w:rPr>
                <w:spacing w:val="-3"/>
                <w:sz w:val="24"/>
              </w:rPr>
              <w:t xml:space="preserve"> </w:t>
            </w:r>
            <w:r w:rsidRPr="001D0343">
              <w:rPr>
                <w:sz w:val="24"/>
              </w:rPr>
              <w:t>al</w:t>
            </w:r>
            <w:r w:rsidRPr="001D0343">
              <w:rPr>
                <w:spacing w:val="-2"/>
                <w:sz w:val="24"/>
              </w:rPr>
              <w:t xml:space="preserve"> demandante:</w:t>
            </w:r>
          </w:p>
        </w:tc>
      </w:tr>
    </w:tbl>
    <w:p w14:paraId="78FCFBB7" w14:textId="77777777" w:rsidR="0068257D" w:rsidRPr="001D0343" w:rsidRDefault="0068257D"/>
    <w:sectPr w:rsidR="0068257D" w:rsidRPr="001D0343">
      <w:pgSz w:w="12240" w:h="15840"/>
      <w:pgMar w:top="140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75AA"/>
    <w:multiLevelType w:val="hybridMultilevel"/>
    <w:tmpl w:val="B664955C"/>
    <w:lvl w:ilvl="0" w:tplc="606CA2D4">
      <w:start w:val="1"/>
      <w:numFmt w:val="decimal"/>
      <w:lvlText w:val="%1."/>
      <w:lvlJc w:val="left"/>
      <w:pPr>
        <w:ind w:left="140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4444"/>
        <w:spacing w:val="0"/>
        <w:w w:val="99"/>
        <w:sz w:val="24"/>
        <w:szCs w:val="24"/>
        <w:lang w:val="es-ES" w:eastAsia="en-US" w:bidi="ar-SA"/>
      </w:rPr>
    </w:lvl>
    <w:lvl w:ilvl="1" w:tplc="0C464054">
      <w:start w:val="1"/>
      <w:numFmt w:val="decimal"/>
      <w:lvlText w:val="%2)"/>
      <w:lvlJc w:val="left"/>
      <w:pPr>
        <w:ind w:left="849" w:hanging="33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99"/>
        <w:sz w:val="24"/>
        <w:szCs w:val="24"/>
        <w:lang w:val="es-ES" w:eastAsia="en-US" w:bidi="ar-SA"/>
      </w:rPr>
    </w:lvl>
    <w:lvl w:ilvl="2" w:tplc="4ED6C886">
      <w:start w:val="1"/>
      <w:numFmt w:val="decimal"/>
      <w:lvlText w:val="%3."/>
      <w:lvlJc w:val="left"/>
      <w:pPr>
        <w:ind w:left="18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3" w:tplc="785E43C8">
      <w:start w:val="1"/>
      <w:numFmt w:val="decimal"/>
      <w:lvlText w:val="%4."/>
      <w:lvlJc w:val="left"/>
      <w:pPr>
        <w:ind w:left="19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4" w:tplc="D5EAE876">
      <w:numFmt w:val="bullet"/>
      <w:lvlText w:val="•"/>
      <w:lvlJc w:val="left"/>
      <w:pPr>
        <w:ind w:left="3082" w:hanging="360"/>
      </w:pPr>
      <w:rPr>
        <w:rFonts w:hint="default"/>
        <w:lang w:val="es-ES" w:eastAsia="en-US" w:bidi="ar-SA"/>
      </w:rPr>
    </w:lvl>
    <w:lvl w:ilvl="5" w:tplc="A60A595C">
      <w:numFmt w:val="bullet"/>
      <w:lvlText w:val="•"/>
      <w:lvlJc w:val="left"/>
      <w:pPr>
        <w:ind w:left="4185" w:hanging="360"/>
      </w:pPr>
      <w:rPr>
        <w:rFonts w:hint="default"/>
        <w:lang w:val="es-ES" w:eastAsia="en-US" w:bidi="ar-SA"/>
      </w:rPr>
    </w:lvl>
    <w:lvl w:ilvl="6" w:tplc="894466B2">
      <w:numFmt w:val="bullet"/>
      <w:lvlText w:val="•"/>
      <w:lvlJc w:val="left"/>
      <w:pPr>
        <w:ind w:left="5288" w:hanging="360"/>
      </w:pPr>
      <w:rPr>
        <w:rFonts w:hint="default"/>
        <w:lang w:val="es-ES" w:eastAsia="en-US" w:bidi="ar-SA"/>
      </w:rPr>
    </w:lvl>
    <w:lvl w:ilvl="7" w:tplc="3B14C22A">
      <w:numFmt w:val="bullet"/>
      <w:lvlText w:val="•"/>
      <w:lvlJc w:val="left"/>
      <w:pPr>
        <w:ind w:left="6391" w:hanging="360"/>
      </w:pPr>
      <w:rPr>
        <w:rFonts w:hint="default"/>
        <w:lang w:val="es-ES" w:eastAsia="en-US" w:bidi="ar-SA"/>
      </w:rPr>
    </w:lvl>
    <w:lvl w:ilvl="8" w:tplc="40684E1E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5B353F9"/>
    <w:multiLevelType w:val="hybridMultilevel"/>
    <w:tmpl w:val="64D226D4"/>
    <w:lvl w:ilvl="0" w:tplc="D990E8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4444"/>
        <w:spacing w:val="0"/>
        <w:w w:val="99"/>
        <w:sz w:val="20"/>
        <w:szCs w:val="20"/>
        <w:lang w:val="es-ES" w:eastAsia="en-US" w:bidi="ar-SA"/>
      </w:rPr>
    </w:lvl>
    <w:lvl w:ilvl="1" w:tplc="0488585C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2" w:tplc="5ACCDB26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E42E7F04">
      <w:numFmt w:val="bullet"/>
      <w:lvlText w:val="•"/>
      <w:lvlJc w:val="left"/>
      <w:pPr>
        <w:ind w:left="3512" w:hanging="360"/>
      </w:pPr>
      <w:rPr>
        <w:rFonts w:hint="default"/>
        <w:lang w:val="es-ES" w:eastAsia="en-US" w:bidi="ar-SA"/>
      </w:rPr>
    </w:lvl>
    <w:lvl w:ilvl="4" w:tplc="3580008E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A508BEE8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 w:tplc="4B9C2BDE">
      <w:numFmt w:val="bullet"/>
      <w:lvlText w:val="•"/>
      <w:lvlJc w:val="left"/>
      <w:pPr>
        <w:ind w:left="6164" w:hanging="360"/>
      </w:pPr>
      <w:rPr>
        <w:rFonts w:hint="default"/>
        <w:lang w:val="es-ES" w:eastAsia="en-US" w:bidi="ar-SA"/>
      </w:rPr>
    </w:lvl>
    <w:lvl w:ilvl="7" w:tplc="45448E18">
      <w:numFmt w:val="bullet"/>
      <w:lvlText w:val="•"/>
      <w:lvlJc w:val="left"/>
      <w:pPr>
        <w:ind w:left="7048" w:hanging="360"/>
      </w:pPr>
      <w:rPr>
        <w:rFonts w:hint="default"/>
        <w:lang w:val="es-ES" w:eastAsia="en-US" w:bidi="ar-SA"/>
      </w:rPr>
    </w:lvl>
    <w:lvl w:ilvl="8" w:tplc="905A6238">
      <w:numFmt w:val="bullet"/>
      <w:lvlText w:val="•"/>
      <w:lvlJc w:val="left"/>
      <w:pPr>
        <w:ind w:left="7932" w:hanging="360"/>
      </w:pPr>
      <w:rPr>
        <w:rFonts w:hint="default"/>
        <w:lang w:val="es-ES" w:eastAsia="en-US" w:bidi="ar-SA"/>
      </w:rPr>
    </w:lvl>
  </w:abstractNum>
  <w:num w:numId="1" w16cid:durableId="1279876344">
    <w:abstractNumId w:val="0"/>
  </w:num>
  <w:num w:numId="2" w16cid:durableId="151769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6"/>
    <w:rsid w:val="001D0343"/>
    <w:rsid w:val="003739B5"/>
    <w:rsid w:val="004D08E6"/>
    <w:rsid w:val="005D0E7F"/>
    <w:rsid w:val="006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FB5C"/>
  <w15:docId w15:val="{4C27A41A-8BB7-4D5A-B9A6-DE385CDF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8"/>
      <w:ind w:left="56" w:right="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  <w:pPr>
      <w:spacing w:line="285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1D0343"/>
    <w:rPr>
      <w:rFonts w:ascii="Calibri" w:eastAsia="Calibri" w:hAnsi="Calibri" w:cs="Calibri"/>
      <w:sz w:val="24"/>
      <w:szCs w:val="24"/>
      <w:lang w:val="es-ES"/>
    </w:rPr>
  </w:style>
  <w:style w:type="character" w:customStyle="1" w:styleId="cf01">
    <w:name w:val="cf01"/>
    <w:basedOn w:val="DefaultParagraphFont"/>
    <w:rsid w:val="001D0343"/>
    <w:rPr>
      <w:rFonts w:ascii="Segoe UI" w:hAnsi="Segoe UI" w:cs="Segoe UI" w:hint="default"/>
      <w:color w:val="32313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D0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.jackson@doe.k12.ga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Title I Complaint ProceduresSPAN 2020 2021.docx</dc:title>
  <dc:creator>mdickinson</dc:creator>
  <cp:lastModifiedBy>Marie Dickinson</cp:lastModifiedBy>
  <cp:revision>3</cp:revision>
  <dcterms:created xsi:type="dcterms:W3CDTF">2024-06-06T13:18:00Z</dcterms:created>
  <dcterms:modified xsi:type="dcterms:W3CDTF">2024-07-30T17:01:00Z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Microsoft: Print To PDF</vt:lpwstr>
  </property>
</Properties>
</file>